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342" w:rsidRPr="00F61D68" w:rsidRDefault="007B0342" w:rsidP="007B0342">
      <w:pPr>
        <w:widowControl w:val="0"/>
        <w:autoSpaceDE w:val="0"/>
        <w:autoSpaceDN w:val="0"/>
        <w:spacing w:after="0" w:line="240" w:lineRule="auto"/>
        <w:ind w:right="207"/>
        <w:jc w:val="center"/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</w:pPr>
      <w:bookmarkStart w:id="0" w:name="_GoBack"/>
      <w:bookmarkEnd w:id="0"/>
      <w:r w:rsidRPr="00F61D6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>Мониторинг качества дошкольного образования</w:t>
      </w:r>
    </w:p>
    <w:p w:rsidR="007B0342" w:rsidRPr="00F61D68" w:rsidRDefault="007B0342" w:rsidP="007B0342">
      <w:pPr>
        <w:widowControl w:val="0"/>
        <w:autoSpaceDE w:val="0"/>
        <w:autoSpaceDN w:val="0"/>
        <w:spacing w:after="0" w:line="240" w:lineRule="auto"/>
        <w:ind w:right="207"/>
        <w:jc w:val="center"/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</w:pPr>
      <w:r w:rsidRPr="00F61D6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муниципальном бюджетном дошкольном образовательном учреждении «Детский сад  </w:t>
      </w:r>
      <w:r w:rsidR="009D50F7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>«Ирс» с. Стерч - Керч</w:t>
      </w:r>
      <w:r w:rsidRPr="00F61D6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 xml:space="preserve">Ножай – Юртовского муниципального района» </w:t>
      </w:r>
      <w:r w:rsidRPr="00F61D68">
        <w:rPr>
          <w:rFonts w:ascii="Times New Roman" w:eastAsia="Times New Roman" w:hAnsi="Times New Roman" w:cs="Times New Roman"/>
          <w:b/>
          <w:color w:val="080808"/>
          <w:w w:val="95"/>
          <w:sz w:val="28"/>
          <w:szCs w:val="24"/>
        </w:rPr>
        <w:t>Чеченской Республики</w:t>
      </w:r>
    </w:p>
    <w:p w:rsidR="007B0342" w:rsidRDefault="007B0342" w:rsidP="007B034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0342" w:rsidRPr="000767FC" w:rsidRDefault="007B0342" w:rsidP="000767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0767FC">
        <w:rPr>
          <w:rFonts w:ascii="Times New Roman" w:eastAsia="Times New Roman" w:hAnsi="Times New Roman" w:cs="Times New Roman"/>
          <w:sz w:val="28"/>
          <w:szCs w:val="24"/>
        </w:rPr>
        <w:t>Наименование ДОО</w:t>
      </w:r>
      <w:r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 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МБДОУ «Детский сад  </w:t>
      </w:r>
      <w:r w:rsidR="009D50F7">
        <w:rPr>
          <w:rFonts w:ascii="Times New Roman" w:eastAsia="Times New Roman" w:hAnsi="Times New Roman" w:cs="Times New Roman"/>
          <w:sz w:val="28"/>
          <w:szCs w:val="24"/>
          <w:u w:val="single"/>
        </w:rPr>
        <w:t>«Ирс» с. Стерч - Керч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>»</w:t>
      </w:r>
    </w:p>
    <w:p w:rsidR="007B0342" w:rsidRPr="000767FC" w:rsidRDefault="007B0342" w:rsidP="000767F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u w:val="single"/>
        </w:rPr>
      </w:pPr>
      <w:r w:rsidRPr="000767FC">
        <w:rPr>
          <w:rFonts w:ascii="Times New Roman" w:eastAsia="Times New Roman" w:hAnsi="Times New Roman" w:cs="Times New Roman"/>
          <w:sz w:val="28"/>
          <w:szCs w:val="24"/>
        </w:rPr>
        <w:t xml:space="preserve">Сроки проведения оценки: 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>с 03 апреля 2023 года по 28 апреля 2023 года</w:t>
      </w:r>
    </w:p>
    <w:p w:rsidR="007B0342" w:rsidRDefault="007B0342" w:rsidP="00FD698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sz w:val="28"/>
          <w:szCs w:val="24"/>
        </w:rPr>
        <w:t>Метод сбора информации – анализ ООП ДО, размещенных на сайте ДОО</w:t>
      </w:r>
    </w:p>
    <w:p w:rsidR="000767FC" w:rsidRPr="000767FC" w:rsidRDefault="000767FC" w:rsidP="007B034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6"/>
        <w:gridCol w:w="3154"/>
        <w:gridCol w:w="4985"/>
        <w:gridCol w:w="1542"/>
        <w:gridCol w:w="1564"/>
        <w:gridCol w:w="2439"/>
      </w:tblGrid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Критерий оценки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Обеспеченность критерия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Оценка критерия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(в баллах)</w:t>
            </w:r>
          </w:p>
        </w:tc>
        <w:tc>
          <w:tcPr>
            <w:tcW w:w="156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Оценка критерия по ООП ДО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Замечания</w:t>
            </w:r>
          </w:p>
        </w:tc>
      </w:tr>
      <w:tr w:rsidR="007B0342" w:rsidRPr="007B0342" w:rsidTr="000767FC">
        <w:tc>
          <w:tcPr>
            <w:tcW w:w="14560" w:type="dxa"/>
            <w:gridSpan w:val="6"/>
          </w:tcPr>
          <w:p w:rsidR="007B0342" w:rsidRPr="007B0342" w:rsidRDefault="007B0342" w:rsidP="007B0342">
            <w:pPr>
              <w:widowControl w:val="0"/>
              <w:tabs>
                <w:tab w:val="left" w:pos="1424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1.Формальные признаки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1.1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Титульный лист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  <w:vAlign w:val="center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Баллы по критерию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суммируются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 4)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Отметка о принятии коллегиальными органами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  <w:vAlign w:val="center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Отметка об утверждении руководителем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Ссылка на локальные акты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1.2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Оформление содержания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  <w:vAlign w:val="center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 указанием разделов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 указанием страниц разделов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1.3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Структура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Соответствие разделов требованиям ФГОС ДО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 3)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10)</w:t>
            </w:r>
          </w:p>
        </w:tc>
      </w:tr>
      <w:tr w:rsidR="007B0342" w:rsidRPr="007B0342" w:rsidTr="000767FC">
        <w:tc>
          <w:tcPr>
            <w:tcW w:w="14560" w:type="dxa"/>
            <w:gridSpan w:val="6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2.Структурные компоненты основных разделов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Целевой раздел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Пояснительная записка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Соответствие компонентов требованиям ФГОС ДО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6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 балл за наличие каждого компонента (2.1.1.1.-2.1.1.6.)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(макс.-6+5)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2.1.1.1.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Цели и задачи реализации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2.1.1.2.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Принципы и подходы к формированию Программы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2.1.1.3.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Приоритетные направления деятельности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2.1.1.4.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Возрастные и индивидуальные </w:t>
            </w:r>
            <w:r w:rsidRPr="007B0342">
              <w:rPr>
                <w:rFonts w:ascii="Times New Roman" w:eastAsia="Times New Roman" w:hAnsi="Times New Roman" w:cs="Times New Roman"/>
              </w:rPr>
              <w:lastRenderedPageBreak/>
              <w:t>особенности воспитанников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Отражение в компоненте части, формируемой </w:t>
            </w:r>
            <w:r w:rsidRPr="007B0342">
              <w:rPr>
                <w:rFonts w:ascii="Times New Roman" w:eastAsia="Times New Roman" w:hAnsi="Times New Roman" w:cs="Times New Roman"/>
              </w:rPr>
              <w:lastRenderedPageBreak/>
              <w:t>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>1+1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>2.1.1.5.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Учет специфики условий ДОО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2.1.1.6.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Значимые для разработки и реализации программы характеристики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64" w:type="dxa"/>
          </w:tcPr>
          <w:p w:rsidR="007B0342" w:rsidRPr="007B0342" w:rsidRDefault="00F70CB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 балл за наличие каждого компонента (2.1.2.1.-2.1.2.5.)</w:t>
            </w:r>
          </w:p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(макс.-5+5)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2.1.2.1.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раннего возраста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2.1.2.2.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младшего возраста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2.1.2.3.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среднего возраста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2.1.2.4.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старшего возраста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планируемых результатов по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2.1.2.5.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Планируемые результаты реализации Программы с воспитанниками на этапе завершения дошкольного образования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Отражение в компоненте планируемых результатов по части, формируемой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1+1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 суммируется</w:t>
            </w:r>
          </w:p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42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7B0342" w:rsidRPr="007B0342" w:rsidRDefault="00F70CB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19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22)</w:t>
            </w:r>
          </w:p>
        </w:tc>
      </w:tr>
      <w:tr w:rsidR="007B0342" w:rsidRPr="007B0342" w:rsidTr="000767FC">
        <w:tc>
          <w:tcPr>
            <w:tcW w:w="14560" w:type="dxa"/>
            <w:gridSpan w:val="6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2.2.Содержательный раздел</w:t>
            </w: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2.2.1.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в соответствии с </w:t>
            </w: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направлениями развития ребенка, представленными в пяти образовательных областях (социально-коммуникативное, познавательное, речевое, художественно-эстетическое, физическое развитие)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Соответствие компонентов требованиям ФГОС ДО 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 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>до 5</w:t>
            </w:r>
          </w:p>
        </w:tc>
        <w:tc>
          <w:tcPr>
            <w:tcW w:w="1564" w:type="dxa"/>
          </w:tcPr>
          <w:p w:rsidR="007B0342" w:rsidRPr="007B0342" w:rsidRDefault="00F70CB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1 балл за наличие описания 1 </w:t>
            </w:r>
            <w:r w:rsidRPr="007B0342">
              <w:rPr>
                <w:rFonts w:ascii="Times New Roman" w:eastAsia="Times New Roman" w:hAnsi="Times New Roman" w:cs="Times New Roman"/>
              </w:rPr>
              <w:lastRenderedPageBreak/>
              <w:t>образовательной области   (макс.-5)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64" w:type="dxa"/>
          </w:tcPr>
          <w:p w:rsidR="007B0342" w:rsidRPr="007B0342" w:rsidRDefault="00F70CB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 балл за наличие описания 1 образовательной области   (макс.-5)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2.2.2.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вариативных форм, способов, методов и средств реализации Программы  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Соответствие компонентов требованиям ФГОС ДО 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(макс.-3)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2.2.3.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образовательной деятельности по профессиональной коррекции нарушений развития детей 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 5)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Описание деятельности ППк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других форм обеспечения профессиональной коррекции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2.2.4.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Особенности образовательной деятельности разных видов и культурных практик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видов образовательной деятельности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культурных практик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(макс. –4) </w:t>
            </w: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2.2.5.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Способы и направления поддержки детской инициативы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способов поддержки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направления поддержки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2.2.6.</w:t>
            </w:r>
          </w:p>
        </w:tc>
        <w:tc>
          <w:tcPr>
            <w:tcW w:w="3154" w:type="dxa"/>
            <w:vMerge w:val="restart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Особенности взаимодействия педагогического коллектива с семьями воспитанников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Наличие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  <w:vAlign w:val="center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–5)</w:t>
            </w: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Разнообразие видов организации взаимодействия с семьями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Включение современных форм организации взаимодействия 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2.2.7.</w:t>
            </w: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Иные характеристики содержания Программы, наиболее существенные с точки зрения авторов  </w:t>
            </w: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Конкретизация значимых характеристик содержания образования с учётом специфики деятельности ДОО </w:t>
            </w:r>
          </w:p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64" w:type="dxa"/>
          </w:tcPr>
          <w:p w:rsidR="007B0342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 балл за описание 1 характеристики содержания образования (макс.-5)</w:t>
            </w:r>
          </w:p>
        </w:tc>
      </w:tr>
      <w:tr w:rsidR="007B0342" w:rsidRPr="007B0342" w:rsidTr="000767FC">
        <w:tc>
          <w:tcPr>
            <w:tcW w:w="876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42" w:type="dxa"/>
          </w:tcPr>
          <w:p w:rsidR="007B0342" w:rsidRPr="007B0342" w:rsidRDefault="007B0342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" w:type="dxa"/>
          </w:tcPr>
          <w:p w:rsidR="007B0342" w:rsidRPr="000767FC" w:rsidRDefault="00F70CB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33</w:t>
            </w:r>
          </w:p>
        </w:tc>
        <w:tc>
          <w:tcPr>
            <w:tcW w:w="2439" w:type="dxa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36)</w:t>
            </w:r>
          </w:p>
        </w:tc>
      </w:tr>
      <w:tr w:rsidR="007B0342" w:rsidRPr="007B0342" w:rsidTr="000767FC">
        <w:tc>
          <w:tcPr>
            <w:tcW w:w="14560" w:type="dxa"/>
            <w:gridSpan w:val="6"/>
          </w:tcPr>
          <w:p w:rsidR="007B0342" w:rsidRPr="007B0342" w:rsidRDefault="007B0342" w:rsidP="007B034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2.3. Организационный раздел</w:t>
            </w: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2.3.1. 2.3.1.1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Материально-техническое обеспечение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 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(макс. –3) 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2.3.1.2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Обеспеченность методическим материалом    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с конкретизацией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 компоненте части, формируемой участниками образовательных отношений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2.3.1.3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Обеспеченность средствами обучения и воспитания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–3)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 конкретизацией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Отражение в компоненте части, формируемой участниками образовательных отношений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2.3.2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Распорядок и/или режим дня воспитанников.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Наличие в соответствии с СанПиН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Баллы по критерию суммируются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–2)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режим дня в соответствии с возрастными категориями по Уставу ДОО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2.3.3.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Особенности традиционных событий, праздников, мероприятий 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Описание традиционных событий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–3)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Описание праздников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Описание мероприятий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2.3.4.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Особенности развивающей предметно-пространственной среды.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Соответствие требованиям ФГОС ДО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–9)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Описание особенностей организации в соответствии со спецификой деятельности ДОО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5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Конкретизация возрастной адресованности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2.3.5.</w:t>
            </w: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Дополнительный раздел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Наличие  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–4)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Отражение возрастных категорий воспитанников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Отражение программного обеспечения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Характеристика взаимодействия с семьями воспитанников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2.3.6.</w:t>
            </w: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Календарный учебный график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 (макс. – 1)</w:t>
            </w: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2.3.7.</w:t>
            </w: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Учебный план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Наличие в соответствии со ст.2п.9 Федерального закона №273-ФЗ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 (макс. – 1)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Итого по разделу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4" w:type="dxa"/>
          </w:tcPr>
          <w:p w:rsidR="000767FC" w:rsidRPr="000767FC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67FC">
              <w:rPr>
                <w:rFonts w:ascii="Times New Roman" w:eastAsia="Times New Roman" w:hAnsi="Times New Roman" w:cs="Times New Roman"/>
                <w:b/>
              </w:rPr>
              <w:t>27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29)</w:t>
            </w:r>
          </w:p>
        </w:tc>
      </w:tr>
      <w:tr w:rsidR="000767FC" w:rsidRPr="007B0342" w:rsidTr="000767FC">
        <w:tc>
          <w:tcPr>
            <w:tcW w:w="14560" w:type="dxa"/>
            <w:gridSpan w:val="6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3. Дополнительный раздел</w:t>
            </w:r>
          </w:p>
        </w:tc>
      </w:tr>
      <w:tr w:rsidR="000767FC" w:rsidRPr="007B0342" w:rsidTr="000767FC">
        <w:tc>
          <w:tcPr>
            <w:tcW w:w="876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lastRenderedPageBreak/>
              <w:t xml:space="preserve">3.1.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Краткая презентация программы</w:t>
            </w: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Изложение текста, ориентированного на родителей (законных представителей) детей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  <w:vMerge w:val="restart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Баллы по критерию суммируются </w:t>
            </w:r>
          </w:p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(макс. –12)</w:t>
            </w: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Указание возрастных и иных категорий детей, на которых ориентирована программа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Указание используемой примерной(-ых) программы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 xml:space="preserve">    Характеристика взаимодействия педагогического коллектива с семьями детей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 w:rsidRPr="007B0342">
              <w:rPr>
                <w:rFonts w:ascii="Times New Roman" w:eastAsia="Times New Roman" w:hAnsi="Times New Roman" w:cs="Times New Roman"/>
              </w:rPr>
              <w:t>до 3</w:t>
            </w: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39" w:type="dxa"/>
            <w:vMerge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Итого по разделу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(макс. – 12)   </w:t>
            </w:r>
          </w:p>
        </w:tc>
      </w:tr>
      <w:tr w:rsidR="000767FC" w:rsidRPr="007B0342" w:rsidTr="000767FC">
        <w:tc>
          <w:tcPr>
            <w:tcW w:w="876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4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85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 xml:space="preserve">Всего   </w:t>
            </w:r>
          </w:p>
        </w:tc>
        <w:tc>
          <w:tcPr>
            <w:tcW w:w="1542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64" w:type="dxa"/>
          </w:tcPr>
          <w:p w:rsidR="000767FC" w:rsidRPr="007B0342" w:rsidRDefault="00F70CBC" w:rsidP="000767F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101</w:t>
            </w:r>
          </w:p>
        </w:tc>
        <w:tc>
          <w:tcPr>
            <w:tcW w:w="2439" w:type="dxa"/>
          </w:tcPr>
          <w:p w:rsidR="000767FC" w:rsidRPr="007B0342" w:rsidRDefault="000767FC" w:rsidP="000767F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</w:rPr>
            </w:pPr>
            <w:r w:rsidRPr="007B0342">
              <w:rPr>
                <w:rFonts w:ascii="Times New Roman" w:eastAsia="Times New Roman" w:hAnsi="Times New Roman" w:cs="Times New Roman"/>
                <w:b/>
              </w:rPr>
              <w:t>(макс. – 109)</w:t>
            </w:r>
          </w:p>
        </w:tc>
      </w:tr>
    </w:tbl>
    <w:p w:rsidR="007B0342" w:rsidRPr="007B0342" w:rsidRDefault="007B0342" w:rsidP="007B0342">
      <w:pPr>
        <w:widowControl w:val="0"/>
        <w:autoSpaceDE w:val="0"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22C0" w:rsidRDefault="008C22C0" w:rsidP="008C22C0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ООП ДО отражены возрастные характеристики развития воспитанников группы ДОУ. В ООП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других документах предусмотрена регулярная педагогическая работа, нацеленная на изучение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особенностей каждого ребенка, его потребностей, возможностей, динамики развития,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интересов и пр. Предусмотрены процедуры документирования динамики развития. Педагоги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учитывают возрастные характеристики воспитанников при планировании образовательной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в группе. Установлены стандарты (регламенты) сбора, обработки и анализа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ребенка с привлечением для сбора информации заинтересованных сторон. Предусмотрено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валидного и надежного инструментария для проведения педагогической диагностики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наблюдений. </w:t>
      </w:r>
    </w:p>
    <w:p w:rsidR="008C22C0" w:rsidRDefault="008C22C0" w:rsidP="008C22C0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данных позволяет сделать вывод о том, что в ДОУ разработаны и реализуются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программы дошкольного образования, соответствующие требованиям ФГОС ДО.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ООП ДОУ описаны способы реализации принципов в образовательной деятельности групп,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работа по изучению развития дошкольников по всем образовательным областям,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выявлению их индивидуальных потребностей, интересов, а также потребностей родителей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 своих детей. Полный текст ООП ДО размещен на сайте ДОУ. Основная 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дошкольного образования муниципального бюджетного дошкольного образовательного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 «Детский сад «</w:t>
      </w:r>
      <w:r w:rsidR="009D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с.</w:t>
      </w:r>
      <w:r w:rsidR="009D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Стерч - Керч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разработана в соответствии ФГОС ДО:</w:t>
      </w:r>
    </w:p>
    <w:p w:rsidR="008C22C0" w:rsidRPr="008C22C0" w:rsidRDefault="008C22C0" w:rsidP="008C22C0">
      <w:pPr>
        <w:pStyle w:val="a8"/>
        <w:numPr>
          <w:ilvl w:val="0"/>
          <w:numId w:val="32"/>
        </w:numPr>
        <w:tabs>
          <w:tab w:val="left" w:pos="993"/>
        </w:tabs>
        <w:spacing w:line="276" w:lineRule="auto"/>
        <w:ind w:left="0" w:right="209" w:firstLine="709"/>
        <w:rPr>
          <w:sz w:val="28"/>
          <w:szCs w:val="28"/>
          <w:lang w:eastAsia="ru-RU"/>
        </w:rPr>
      </w:pPr>
      <w:r w:rsidRPr="008C22C0">
        <w:rPr>
          <w:sz w:val="28"/>
          <w:szCs w:val="28"/>
          <w:lang w:eastAsia="ru-RU"/>
        </w:rPr>
        <w:t xml:space="preserve">Обязательная часть Программы представлена с учётом примерной общеобразовательной программы </w:t>
      </w:r>
      <w:r w:rsidRPr="008C22C0">
        <w:rPr>
          <w:sz w:val="28"/>
          <w:szCs w:val="28"/>
          <w:lang w:eastAsia="ru-RU"/>
        </w:rPr>
        <w:lastRenderedPageBreak/>
        <w:t>дошкольного образования "От рождения до школы" под ред. Н.Е. Вераксы, Т.С. Комаровой, М.А. Васильевой, 2016г. 2. Часть Программы, формируемая участниками образовательных отношений, представлена парциальными программами: «Основы безопасности детей дошкольного возраста» (под ред. Н.Авдеева, О.Князева, Р.Стеркина); Программа музыкального развития «Ладушки» И.Каплунова, И.Новоскольцева «Я-человек» С.А.Козлова.</w:t>
      </w:r>
      <w:r>
        <w:rPr>
          <w:sz w:val="28"/>
          <w:szCs w:val="28"/>
          <w:lang w:eastAsia="ru-RU"/>
        </w:rPr>
        <w:t xml:space="preserve"> </w:t>
      </w:r>
      <w:r w:rsidRPr="008C22C0">
        <w:rPr>
          <w:sz w:val="28"/>
          <w:szCs w:val="28"/>
          <w:lang w:eastAsia="ru-RU"/>
        </w:rPr>
        <w:t>Программа Развития представлена на сайте ДОУ:</w:t>
      </w:r>
    </w:p>
    <w:p w:rsidR="008C22C0" w:rsidRDefault="008C22C0" w:rsidP="008C22C0">
      <w:pPr>
        <w:widowControl w:val="0"/>
        <w:autoSpaceDE w:val="0"/>
        <w:autoSpaceDN w:val="0"/>
        <w:spacing w:after="0" w:line="276" w:lineRule="auto"/>
        <w:ind w:right="2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образовательные программы ДОУ совершенствуются с опорой на результаты внутренней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качества образования. Цели образовательных программ ДОУ переводятся в систему целей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22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показателей качества образовательной деятельности.</w:t>
      </w:r>
    </w:p>
    <w:p w:rsidR="00F70CBC" w:rsidRDefault="00F70CBC" w:rsidP="005358DE">
      <w:pPr>
        <w:widowControl w:val="0"/>
        <w:autoSpaceDE w:val="0"/>
        <w:autoSpaceDN w:val="0"/>
        <w:spacing w:after="0" w:line="240" w:lineRule="auto"/>
        <w:ind w:right="209"/>
        <w:jc w:val="center"/>
        <w:rPr>
          <w:rFonts w:ascii="Times New Roman" w:eastAsia="Times New Roman" w:hAnsi="Times New Roman" w:cs="Times New Roman"/>
          <w:b/>
          <w:i/>
          <w:sz w:val="28"/>
          <w:szCs w:val="24"/>
        </w:rPr>
      </w:pPr>
    </w:p>
    <w:p w:rsidR="005358DE" w:rsidRPr="005358DE" w:rsidRDefault="005358DE" w:rsidP="005358DE">
      <w:pPr>
        <w:widowControl w:val="0"/>
        <w:autoSpaceDE w:val="0"/>
        <w:autoSpaceDN w:val="0"/>
        <w:spacing w:after="0" w:line="240" w:lineRule="auto"/>
        <w:ind w:right="2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767FC">
        <w:rPr>
          <w:rFonts w:ascii="Times New Roman" w:eastAsia="Times New Roman" w:hAnsi="Times New Roman" w:cs="Times New Roman"/>
          <w:b/>
          <w:i/>
          <w:sz w:val="28"/>
          <w:szCs w:val="24"/>
        </w:rPr>
        <w:t>Форма</w:t>
      </w:r>
      <w:r w:rsidRPr="000767FC">
        <w:rPr>
          <w:rFonts w:ascii="Times New Roman" w:eastAsia="Times New Roman" w:hAnsi="Times New Roman" w:cs="Times New Roman"/>
          <w:b/>
          <w:i/>
          <w:spacing w:val="-1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i/>
          <w:sz w:val="28"/>
          <w:szCs w:val="24"/>
        </w:rPr>
        <w:t xml:space="preserve">для заполнения в </w:t>
      </w:r>
      <w:r w:rsidRPr="000767FC">
        <w:rPr>
          <w:rFonts w:ascii="Times New Roman" w:eastAsia="Times New Roman" w:hAnsi="Times New Roman" w:cs="Times New Roman"/>
          <w:b/>
          <w:i/>
          <w:spacing w:val="-4"/>
          <w:sz w:val="28"/>
          <w:szCs w:val="24"/>
        </w:rPr>
        <w:t>ДОО</w:t>
      </w:r>
    </w:p>
    <w:p w:rsidR="005358DE" w:rsidRPr="005358DE" w:rsidRDefault="005358DE" w:rsidP="00535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58DE" w:rsidRPr="000767FC" w:rsidRDefault="005358DE" w:rsidP="00F70CBC">
      <w:pPr>
        <w:widowControl w:val="0"/>
        <w:tabs>
          <w:tab w:val="left" w:pos="13332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 xml:space="preserve">Наименование ДОО 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 xml:space="preserve">МБДОУ «Детский сад  </w:t>
      </w:r>
      <w:r w:rsidR="009D50F7">
        <w:rPr>
          <w:rFonts w:ascii="Times New Roman" w:eastAsia="Times New Roman" w:hAnsi="Times New Roman" w:cs="Times New Roman"/>
          <w:sz w:val="28"/>
          <w:szCs w:val="24"/>
          <w:u w:val="single"/>
        </w:rPr>
        <w:t>«Ирс» с. Стерч - Керч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>»</w:t>
      </w:r>
    </w:p>
    <w:p w:rsidR="005358DE" w:rsidRPr="000767FC" w:rsidRDefault="005358DE" w:rsidP="00F70CBC">
      <w:pPr>
        <w:widowControl w:val="0"/>
        <w:tabs>
          <w:tab w:val="left" w:pos="6894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 xml:space="preserve">Период проведения оценки </w:t>
      </w:r>
      <w:r w:rsidR="000767FC" w:rsidRPr="000767FC">
        <w:rPr>
          <w:rFonts w:ascii="Times New Roman" w:eastAsia="Times New Roman" w:hAnsi="Times New Roman" w:cs="Times New Roman"/>
          <w:sz w:val="28"/>
          <w:szCs w:val="24"/>
          <w:u w:val="single"/>
        </w:rPr>
        <w:t>с 03 апреля 2023 года по 28 апреля 2023 года</w:t>
      </w:r>
    </w:p>
    <w:p w:rsidR="005358DE" w:rsidRPr="000767FC" w:rsidRDefault="005358DE" w:rsidP="00F70CBC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pacing w:val="-5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Метод</w:t>
      </w:r>
      <w:r w:rsidRPr="000767FC">
        <w:rPr>
          <w:rFonts w:ascii="Times New Roman" w:eastAsia="Times New Roman" w:hAnsi="Times New Roman" w:cs="Times New Roman"/>
          <w:b/>
          <w:spacing w:val="-4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сбора</w:t>
      </w:r>
      <w:r w:rsidRPr="000767FC">
        <w:rPr>
          <w:rFonts w:ascii="Times New Roman" w:eastAsia="Times New Roman" w:hAnsi="Times New Roman" w:cs="Times New Roman"/>
          <w:b/>
          <w:spacing w:val="-6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информации</w:t>
      </w:r>
      <w:r w:rsidRPr="000767FC">
        <w:rPr>
          <w:rFonts w:ascii="Times New Roman" w:eastAsia="Times New Roman" w:hAnsi="Times New Roman" w:cs="Times New Roman"/>
          <w:b/>
          <w:spacing w:val="-3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–</w:t>
      </w:r>
      <w:r w:rsidRPr="000767F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оценка</w:t>
      </w:r>
      <w:r w:rsidRPr="000767F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АООП</w:t>
      </w:r>
      <w:r w:rsidRPr="000767F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ДО, размещенной</w:t>
      </w:r>
      <w:r w:rsidRPr="000767FC">
        <w:rPr>
          <w:rFonts w:ascii="Times New Roman" w:eastAsia="Times New Roman" w:hAnsi="Times New Roman" w:cs="Times New Roman"/>
          <w:b/>
          <w:spacing w:val="-1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на</w:t>
      </w:r>
      <w:r w:rsidRPr="000767F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z w:val="28"/>
          <w:szCs w:val="24"/>
        </w:rPr>
        <w:t>сайте</w:t>
      </w:r>
      <w:r w:rsidRPr="000767FC">
        <w:rPr>
          <w:rFonts w:ascii="Times New Roman" w:eastAsia="Times New Roman" w:hAnsi="Times New Roman" w:cs="Times New Roman"/>
          <w:b/>
          <w:spacing w:val="-2"/>
          <w:sz w:val="28"/>
          <w:szCs w:val="24"/>
        </w:rPr>
        <w:t xml:space="preserve"> </w:t>
      </w:r>
      <w:r w:rsidRPr="000767FC">
        <w:rPr>
          <w:rFonts w:ascii="Times New Roman" w:eastAsia="Times New Roman" w:hAnsi="Times New Roman" w:cs="Times New Roman"/>
          <w:b/>
          <w:spacing w:val="-5"/>
          <w:sz w:val="28"/>
          <w:szCs w:val="24"/>
        </w:rPr>
        <w:t>ДОО</w:t>
      </w:r>
    </w:p>
    <w:p w:rsidR="000767FC" w:rsidRPr="000767FC" w:rsidRDefault="000767FC" w:rsidP="00F70CB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</w:pPr>
      <w:r w:rsidRPr="000767FC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 xml:space="preserve">МБДОУ «Детский сад  </w:t>
      </w:r>
      <w:r w:rsidR="009D50F7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>«Ирс» с. Стерч - Керч</w:t>
      </w:r>
      <w:r w:rsidR="00F70CBC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 xml:space="preserve">» </w:t>
      </w:r>
      <w:r w:rsidRPr="000767FC">
        <w:rPr>
          <w:rFonts w:ascii="Times New Roman" w:eastAsia="Times New Roman" w:hAnsi="Times New Roman" w:cs="Times New Roman"/>
          <w:b/>
          <w:color w:val="FF0000"/>
          <w:spacing w:val="-5"/>
          <w:sz w:val="28"/>
          <w:szCs w:val="24"/>
        </w:rPr>
        <w:t xml:space="preserve"> не реализует адаптированные основные образовательные программы в 2023 году</w:t>
      </w:r>
    </w:p>
    <w:tbl>
      <w:tblPr>
        <w:tblStyle w:val="TableNormal4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118"/>
        <w:gridCol w:w="4537"/>
        <w:gridCol w:w="1417"/>
        <w:gridCol w:w="1561"/>
        <w:gridCol w:w="2269"/>
      </w:tblGrid>
      <w:tr w:rsidR="005358DE" w:rsidRPr="005358DE" w:rsidTr="005358DE">
        <w:trPr>
          <w:trHeight w:val="619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5358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1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</w:t>
            </w:r>
            <w:r w:rsidRPr="005358D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Обеспеченность</w:t>
            </w:r>
            <w:r w:rsidRPr="005358D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критерия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28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Оценка критерия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(в</w:t>
            </w:r>
            <w:r w:rsidRPr="005358D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баллах)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ind w:right="2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Оценка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критерия</w:t>
            </w:r>
            <w:r w:rsidRPr="005358DE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 АОПП ДО</w:t>
            </w: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Замечания</w:t>
            </w:r>
          </w:p>
        </w:tc>
      </w:tr>
      <w:tr w:rsidR="005358DE" w:rsidRPr="005358DE" w:rsidTr="005358DE">
        <w:trPr>
          <w:trHeight w:val="229"/>
        </w:trPr>
        <w:tc>
          <w:tcPr>
            <w:tcW w:w="14753" w:type="dxa"/>
            <w:gridSpan w:val="6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Формальные</w:t>
            </w:r>
            <w:r w:rsidRPr="005358D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признаки</w:t>
            </w:r>
          </w:p>
        </w:tc>
      </w:tr>
      <w:tr w:rsidR="005358DE" w:rsidRPr="005358DE" w:rsidTr="005358DE">
        <w:trPr>
          <w:trHeight w:val="33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1.1</w:t>
            </w:r>
          </w:p>
        </w:tc>
        <w:tc>
          <w:tcPr>
            <w:tcW w:w="4118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Титульный</w:t>
            </w:r>
            <w:r w:rsidRPr="005358D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лист</w:t>
            </w: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</w:tc>
      </w:tr>
      <w:tr w:rsidR="005358DE" w:rsidRPr="005358DE" w:rsidTr="005358DE">
        <w:trPr>
          <w:trHeight w:val="287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Отметка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принятии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коллегиальными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органами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282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утверждении</w:t>
            </w:r>
            <w:r w:rsidRPr="005358D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руководителем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23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Ссылка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локальные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акты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23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1.2</w:t>
            </w:r>
          </w:p>
        </w:tc>
        <w:tc>
          <w:tcPr>
            <w:tcW w:w="4118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Оформление</w:t>
            </w:r>
            <w:r w:rsidRPr="005358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содержания</w:t>
            </w: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</w:tc>
      </w:tr>
      <w:tr w:rsidR="005358DE" w:rsidRPr="005358DE" w:rsidTr="005358DE">
        <w:trPr>
          <w:trHeight w:val="23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указанием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разделов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16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указанием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страниц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разделов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ind w:right="1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1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Структура</w:t>
            </w: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разделов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358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8)</w:t>
            </w:r>
          </w:p>
        </w:tc>
      </w:tr>
      <w:tr w:rsidR="005358DE" w:rsidRPr="005358DE" w:rsidTr="005358DE">
        <w:trPr>
          <w:trHeight w:val="230"/>
        </w:trPr>
        <w:tc>
          <w:tcPr>
            <w:tcW w:w="14753" w:type="dxa"/>
            <w:gridSpan w:val="6"/>
          </w:tcPr>
          <w:p w:rsidR="005358DE" w:rsidRPr="005358DE" w:rsidRDefault="005358DE" w:rsidP="00B85775">
            <w:pPr>
              <w:ind w:right="556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2.Структурные</w:t>
            </w:r>
            <w:r w:rsidRPr="005358DE">
              <w:rPr>
                <w:rFonts w:ascii="Times New Roman" w:eastAsia="Times New Roman" w:hAnsi="Times New Roman" w:cs="Times New Roman"/>
                <w:b/>
                <w:spacing w:val="9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компоненты</w:t>
            </w:r>
            <w:r w:rsidRPr="005358DE">
              <w:rPr>
                <w:rFonts w:ascii="Times New Roman" w:eastAsia="Times New Roman" w:hAnsi="Times New Roman" w:cs="Times New Roman"/>
                <w:b/>
                <w:spacing w:val="8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основных </w:t>
            </w:r>
            <w:r w:rsidRPr="005358DE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разделов</w:t>
            </w:r>
          </w:p>
        </w:tc>
      </w:tr>
      <w:tr w:rsidR="005358DE" w:rsidRPr="005358DE" w:rsidTr="005358DE">
        <w:trPr>
          <w:trHeight w:val="227"/>
        </w:trPr>
        <w:tc>
          <w:tcPr>
            <w:tcW w:w="4969" w:type="dxa"/>
            <w:gridSpan w:val="2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5358D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Целевой</w:t>
            </w:r>
            <w:r w:rsidRPr="005358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4537" w:type="dxa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688"/>
        </w:trPr>
        <w:tc>
          <w:tcPr>
            <w:tcW w:w="851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4118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Пояснительная</w:t>
            </w:r>
            <w:r w:rsidRPr="005358D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записка</w:t>
            </w:r>
          </w:p>
        </w:tc>
        <w:tc>
          <w:tcPr>
            <w:tcW w:w="4537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Соответствие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компонентов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ФГОС 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6" w:space="0" w:color="000000"/>
            </w:tcBorders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</w:tc>
      </w:tr>
      <w:tr w:rsidR="005358DE" w:rsidRPr="005358DE" w:rsidTr="005358DE">
        <w:trPr>
          <w:trHeight w:val="1147"/>
        </w:trPr>
        <w:tc>
          <w:tcPr>
            <w:tcW w:w="851" w:type="dxa"/>
          </w:tcPr>
          <w:p w:rsidR="005358DE" w:rsidRPr="005358DE" w:rsidRDefault="005358DE" w:rsidP="00B85775">
            <w:pPr>
              <w:ind w:right="9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2.1.1.1.</w:t>
            </w:r>
          </w:p>
        </w:tc>
        <w:tc>
          <w:tcPr>
            <w:tcW w:w="41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Цели</w:t>
            </w:r>
            <w:r w:rsidRPr="005358D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задачи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реализации</w:t>
            </w:r>
          </w:p>
        </w:tc>
        <w:tc>
          <w:tcPr>
            <w:tcW w:w="4537" w:type="dxa"/>
          </w:tcPr>
          <w:p w:rsidR="005358DE" w:rsidRPr="005358DE" w:rsidRDefault="005358DE" w:rsidP="00B85775">
            <w:pPr>
              <w:numPr>
                <w:ilvl w:val="0"/>
                <w:numId w:val="12"/>
              </w:numPr>
              <w:tabs>
                <w:tab w:val="left" w:pos="225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цели</w:t>
            </w:r>
            <w:r w:rsidRPr="005358DE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задачи</w:t>
            </w:r>
            <w:r w:rsidRPr="005358D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соответствуют</w:t>
            </w:r>
            <w:r w:rsidRPr="005358DE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ДО</w:t>
            </w:r>
          </w:p>
          <w:p w:rsidR="005358DE" w:rsidRPr="005358DE" w:rsidRDefault="005358DE" w:rsidP="00B85775">
            <w:pPr>
              <w:numPr>
                <w:ilvl w:val="0"/>
                <w:numId w:val="12"/>
              </w:numPr>
              <w:tabs>
                <w:tab w:val="left" w:pos="345"/>
                <w:tab w:val="left" w:pos="1778"/>
                <w:tab w:val="left" w:pos="3342"/>
                <w:tab w:val="left" w:pos="3774"/>
              </w:tabs>
              <w:ind w:right="9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цели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задачи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соответствуют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психолого-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педагогическим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особенностям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особым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образовательным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потребностям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детей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65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1152"/>
        </w:trPr>
        <w:tc>
          <w:tcPr>
            <w:tcW w:w="851" w:type="dxa"/>
          </w:tcPr>
          <w:p w:rsidR="005358DE" w:rsidRPr="005358DE" w:rsidRDefault="005358DE" w:rsidP="00B85775">
            <w:pPr>
              <w:ind w:right="9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2.1.1.2.</w:t>
            </w:r>
          </w:p>
        </w:tc>
        <w:tc>
          <w:tcPr>
            <w:tcW w:w="41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Принципы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подходы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формированию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общие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принципы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подходы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формированию программы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–</w:t>
            </w:r>
            <w:r w:rsidRPr="005358DE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pacing w:val="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специфические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принципы</w:t>
            </w:r>
            <w:r w:rsidRPr="005358DE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подходы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к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формированию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программы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с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учетом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 нозологической группы</w:t>
            </w:r>
          </w:p>
        </w:tc>
        <w:tc>
          <w:tcPr>
            <w:tcW w:w="1417" w:type="dxa"/>
          </w:tcPr>
          <w:p w:rsidR="005358DE" w:rsidRPr="005358DE" w:rsidRDefault="005358DE" w:rsidP="00B85775">
            <w:pPr>
              <w:ind w:right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ind w:right="92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2.1.1.3.</w:t>
            </w:r>
          </w:p>
        </w:tc>
        <w:tc>
          <w:tcPr>
            <w:tcW w:w="41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Значимые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34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5358DE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разработки</w:t>
            </w:r>
            <w:r w:rsidRPr="005358DE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34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реализации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программы характеристики</w:t>
            </w:r>
          </w:p>
        </w:tc>
        <w:tc>
          <w:tcPr>
            <w:tcW w:w="453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78"/>
        <w:gridCol w:w="22"/>
        <w:gridCol w:w="111"/>
        <w:gridCol w:w="4401"/>
        <w:gridCol w:w="22"/>
        <w:gridCol w:w="110"/>
        <w:gridCol w:w="1285"/>
        <w:gridCol w:w="21"/>
        <w:gridCol w:w="112"/>
        <w:gridCol w:w="1567"/>
        <w:gridCol w:w="2267"/>
        <w:gridCol w:w="6"/>
      </w:tblGrid>
      <w:tr w:rsidR="005358DE" w:rsidRPr="005358DE" w:rsidTr="005358DE">
        <w:trPr>
          <w:trHeight w:val="691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2.1.1.3.1</w:t>
            </w:r>
          </w:p>
        </w:tc>
        <w:tc>
          <w:tcPr>
            <w:tcW w:w="4111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Возрастные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особенности</w:t>
            </w:r>
            <w:r w:rsidRPr="005358DE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воспитанников</w:t>
            </w:r>
          </w:p>
        </w:tc>
        <w:tc>
          <w:tcPr>
            <w:tcW w:w="4533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pacing w:val="6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возрастные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6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особенности</w:t>
            </w:r>
            <w:r w:rsidRPr="005358DE">
              <w:rPr>
                <w:rFonts w:ascii="Times New Roman" w:eastAsia="Times New Roman" w:hAnsi="Times New Roman" w:cs="Times New Roman"/>
                <w:i/>
                <w:spacing w:val="6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раннего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возраста,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младшего,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среднего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старшего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дошкольного возраста;</w:t>
            </w:r>
          </w:p>
        </w:tc>
        <w:tc>
          <w:tcPr>
            <w:tcW w:w="1418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46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2.1.1.3.2</w:t>
            </w:r>
          </w:p>
        </w:tc>
        <w:tc>
          <w:tcPr>
            <w:tcW w:w="4111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Психолого-педагогическая</w:t>
            </w:r>
            <w:r w:rsidRPr="005358DE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характеристика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4533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дана</w:t>
            </w:r>
            <w:r w:rsidRPr="005358DE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психолого-педагогическая</w:t>
            </w:r>
            <w:r w:rsidRPr="005358DE">
              <w:rPr>
                <w:rFonts w:ascii="Times New Roman" w:eastAsia="Times New Roman" w:hAnsi="Times New Roman" w:cs="Times New Roman"/>
                <w:i/>
                <w:spacing w:val="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характеристика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</w:tc>
        <w:tc>
          <w:tcPr>
            <w:tcW w:w="1418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686"/>
        </w:trPr>
        <w:tc>
          <w:tcPr>
            <w:tcW w:w="851" w:type="dxa"/>
          </w:tcPr>
          <w:p w:rsidR="005358DE" w:rsidRPr="005358DE" w:rsidRDefault="005358DE" w:rsidP="00B85775">
            <w:pPr>
              <w:ind w:left="13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2.1.1.3.3.</w:t>
            </w:r>
          </w:p>
        </w:tc>
        <w:tc>
          <w:tcPr>
            <w:tcW w:w="4111" w:type="dxa"/>
            <w:gridSpan w:val="3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Приоритетные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деятельности (часть, формируемая УОО)</w:t>
            </w:r>
          </w:p>
        </w:tc>
        <w:tc>
          <w:tcPr>
            <w:tcW w:w="4533" w:type="dxa"/>
            <w:gridSpan w:val="3"/>
          </w:tcPr>
          <w:p w:rsidR="005358DE" w:rsidRPr="005358DE" w:rsidRDefault="005358DE" w:rsidP="00B85775">
            <w:pPr>
              <w:numPr>
                <w:ilvl w:val="0"/>
                <w:numId w:val="14"/>
              </w:numPr>
              <w:tabs>
                <w:tab w:val="left" w:pos="225"/>
              </w:tabs>
              <w:ind w:left="224" w:hanging="121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частично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соответствуют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="00B85775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ДОО;</w:t>
            </w:r>
          </w:p>
          <w:p w:rsidR="005358DE" w:rsidRPr="005358DE" w:rsidRDefault="005358DE" w:rsidP="00B85775">
            <w:pPr>
              <w:numPr>
                <w:ilvl w:val="0"/>
                <w:numId w:val="14"/>
              </w:numPr>
              <w:tabs>
                <w:tab w:val="left" w:pos="302"/>
              </w:tabs>
              <w:ind w:right="8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частично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соответствуют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АООП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ДО;</w:t>
            </w:r>
          </w:p>
        </w:tc>
        <w:tc>
          <w:tcPr>
            <w:tcW w:w="1418" w:type="dxa"/>
            <w:gridSpan w:val="3"/>
          </w:tcPr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blPrEx>
          <w:jc w:val="center"/>
        </w:tblPrEx>
        <w:trPr>
          <w:gridAfter w:val="1"/>
          <w:wAfter w:w="6" w:type="dxa"/>
          <w:trHeight w:val="3111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4000" w:type="dxa"/>
            <w:gridSpan w:val="2"/>
          </w:tcPr>
          <w:p w:rsidR="005358DE" w:rsidRPr="005358DE" w:rsidRDefault="005358DE" w:rsidP="00B85775">
            <w:pPr>
              <w:tabs>
                <w:tab w:val="left" w:pos="1673"/>
                <w:tab w:val="left" w:pos="3019"/>
              </w:tabs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Планируемые результаты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программы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воспитанниками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ОВЗ</w:t>
            </w:r>
          </w:p>
        </w:tc>
        <w:tc>
          <w:tcPr>
            <w:tcW w:w="4534" w:type="dxa"/>
            <w:gridSpan w:val="3"/>
          </w:tcPr>
          <w:p w:rsidR="005358DE" w:rsidRPr="005358DE" w:rsidRDefault="005358DE" w:rsidP="00B85775">
            <w:pPr>
              <w:tabs>
                <w:tab w:val="left" w:pos="0"/>
              </w:tabs>
              <w:ind w:right="12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компоненте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п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ланируемых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результатов</w:t>
            </w:r>
            <w:r w:rsidRPr="005358D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воспитанниками</w:t>
            </w:r>
            <w:r w:rsidRPr="005358DE">
              <w:rPr>
                <w:rFonts w:ascii="Times New Roman" w:eastAsia="Times New Roman" w:hAnsi="Times New Roman" w:cs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раннего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="00B85775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озраста  </w:t>
            </w:r>
            <w:r w:rsidRPr="005358DE">
              <w:rPr>
                <w:rFonts w:ascii="Times New Roman" w:eastAsia="Times New Roman" w:hAnsi="Times New Roman" w:cs="Times New Roman"/>
                <w:i/>
                <w:spacing w:val="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 группы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="00B85775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в</w:t>
            </w:r>
            <w:r w:rsidR="00B85775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компоненте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планируемых</w:t>
            </w:r>
            <w:proofErr w:type="gramEnd"/>
          </w:p>
          <w:p w:rsidR="005358DE" w:rsidRPr="005358DE" w:rsidRDefault="005358DE" w:rsidP="00B85775">
            <w:pPr>
              <w:tabs>
                <w:tab w:val="left" w:pos="1333"/>
                <w:tab w:val="left" w:pos="1741"/>
                <w:tab w:val="left" w:pos="3477"/>
              </w:tabs>
              <w:ind w:right="82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результатов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воспитанниками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младшего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4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i/>
                <w:spacing w:val="44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ind w:right="83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компоненте  планируемых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результатов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воспитанниками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среднего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i/>
                <w:spacing w:val="4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tabs>
                <w:tab w:val="left" w:pos="355"/>
                <w:tab w:val="left" w:pos="1482"/>
                <w:tab w:val="left" w:pos="1866"/>
                <w:tab w:val="left" w:pos="3157"/>
              </w:tabs>
              <w:ind w:right="8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отражены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компоненте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планируемых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результатов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с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воспитанниками старшего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возраста/на</w:t>
            </w:r>
            <w:r w:rsidRPr="005358DE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этапе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завершения освоения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программы  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с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учетом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 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1+1</w:t>
            </w: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blPrEx>
          <w:jc w:val="center"/>
        </w:tblPrEx>
        <w:trPr>
          <w:gridAfter w:val="1"/>
          <w:wAfter w:w="6" w:type="dxa"/>
          <w:trHeight w:val="460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2.1.3.</w:t>
            </w:r>
          </w:p>
        </w:tc>
        <w:tc>
          <w:tcPr>
            <w:tcW w:w="4000" w:type="dxa"/>
            <w:gridSpan w:val="2"/>
          </w:tcPr>
          <w:p w:rsidR="005358DE" w:rsidRPr="005358DE" w:rsidRDefault="005358DE" w:rsidP="00B85775">
            <w:pPr>
              <w:tabs>
                <w:tab w:val="left" w:pos="5"/>
              </w:tabs>
              <w:ind w:left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Развивающее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оценивание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качества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образовательной</w:t>
            </w:r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5358D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4534" w:type="dxa"/>
            <w:gridSpan w:val="3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отражено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примерной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АООП</w:t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ind w:left="4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blPrEx>
          <w:jc w:val="center"/>
        </w:tblPrEx>
        <w:trPr>
          <w:gridAfter w:val="1"/>
          <w:wAfter w:w="6" w:type="dxa"/>
          <w:trHeight w:val="230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0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</w:tcPr>
          <w:p w:rsidR="005358DE" w:rsidRPr="005358DE" w:rsidRDefault="005358DE" w:rsidP="00B85775">
            <w:pPr>
              <w:ind w:right="7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(макс-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20)</w:t>
            </w:r>
          </w:p>
        </w:tc>
      </w:tr>
      <w:tr w:rsidR="005358DE" w:rsidRPr="005358DE" w:rsidTr="005358DE">
        <w:tblPrEx>
          <w:jc w:val="center"/>
        </w:tblPrEx>
        <w:trPr>
          <w:gridAfter w:val="1"/>
          <w:wAfter w:w="6" w:type="dxa"/>
          <w:trHeight w:val="230"/>
          <w:jc w:val="center"/>
        </w:trPr>
        <w:tc>
          <w:tcPr>
            <w:tcW w:w="14747" w:type="dxa"/>
            <w:gridSpan w:val="12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5358DE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Содержательный</w:t>
            </w:r>
            <w:r w:rsidRPr="005358D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</w:p>
        </w:tc>
      </w:tr>
      <w:tr w:rsidR="005358DE" w:rsidRPr="005358DE" w:rsidTr="005358DE">
        <w:tblPrEx>
          <w:jc w:val="center"/>
        </w:tblPrEx>
        <w:trPr>
          <w:gridAfter w:val="1"/>
          <w:wAfter w:w="6" w:type="dxa"/>
          <w:trHeight w:val="1613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2.2.1.</w:t>
            </w:r>
          </w:p>
        </w:tc>
        <w:tc>
          <w:tcPr>
            <w:tcW w:w="4000" w:type="dxa"/>
            <w:gridSpan w:val="2"/>
          </w:tcPr>
          <w:p w:rsidR="005358DE" w:rsidRPr="005358DE" w:rsidRDefault="005358DE" w:rsidP="00B85775">
            <w:pPr>
              <w:ind w:left="105" w:right="101" w:firstLine="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 (социальн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о-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коммуникативное,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познавательное, речевое, художественно-эстетическое,</w:t>
            </w:r>
            <w:r w:rsidRPr="005358DE">
              <w:rPr>
                <w:rFonts w:ascii="Times New Roman" w:eastAsia="Times New Roman" w:hAnsi="Times New Roman" w:cs="Times New Roman"/>
                <w:spacing w:val="63"/>
                <w:sz w:val="24"/>
                <w:szCs w:val="24"/>
                <w:lang w:val="ru-RU"/>
              </w:rPr>
              <w:t xml:space="preserve">  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физическое</w:t>
            </w:r>
          </w:p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развитие)</w:t>
            </w:r>
          </w:p>
        </w:tc>
        <w:tc>
          <w:tcPr>
            <w:tcW w:w="4534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</w:tc>
      </w:tr>
      <w:tr w:rsidR="005358DE" w:rsidRPr="005358DE" w:rsidTr="005358DE">
        <w:tblPrEx>
          <w:jc w:val="center"/>
        </w:tblPrEx>
        <w:trPr>
          <w:gridAfter w:val="1"/>
          <w:wAfter w:w="6" w:type="dxa"/>
          <w:trHeight w:val="1608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2.2.1.1.</w:t>
            </w:r>
          </w:p>
        </w:tc>
        <w:tc>
          <w:tcPr>
            <w:tcW w:w="4000" w:type="dxa"/>
            <w:gridSpan w:val="2"/>
          </w:tcPr>
          <w:p w:rsidR="005358DE" w:rsidRPr="005358DE" w:rsidRDefault="005358DE" w:rsidP="00B85775">
            <w:pPr>
              <w:tabs>
                <w:tab w:val="left" w:pos="1923"/>
                <w:tab w:val="left" w:pos="2917"/>
              </w:tabs>
              <w:ind w:left="105" w:right="95" w:firstLine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Образовательная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область« Социально-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коммуникативное развитие»</w:t>
            </w:r>
          </w:p>
        </w:tc>
        <w:tc>
          <w:tcPr>
            <w:tcW w:w="4534" w:type="dxa"/>
            <w:gridSpan w:val="3"/>
          </w:tcPr>
          <w:p w:rsidR="005358DE" w:rsidRPr="005358DE" w:rsidRDefault="005358DE" w:rsidP="00B85775">
            <w:pPr>
              <w:numPr>
                <w:ilvl w:val="0"/>
                <w:numId w:val="13"/>
              </w:numPr>
              <w:tabs>
                <w:tab w:val="left" w:pos="383"/>
                <w:tab w:val="left" w:pos="1481"/>
                <w:tab w:val="left" w:pos="3076"/>
              </w:tabs>
              <w:ind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3"/>
              </w:numPr>
              <w:tabs>
                <w:tab w:val="left" w:pos="383"/>
              </w:tabs>
              <w:ind w:right="12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 содержание соответствует требованиям 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младшего 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3"/>
              </w:numPr>
              <w:tabs>
                <w:tab w:val="left" w:pos="383"/>
              </w:tabs>
              <w:ind w:right="121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 содержание соответствует требованиям ФГОС ДО и особенностям дете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й среднего дошкольного возраста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3"/>
              </w:numPr>
              <w:tabs>
                <w:tab w:val="left" w:pos="8"/>
              </w:tabs>
              <w:ind w:left="8" w:right="121" w:hanging="183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 содержание соответствует требованиям ФГОС ДО и особенностям дете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й старшего дошкольного возраста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 нозологической группы/примерной АООП для детей конкретной нозологической группы.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blPrEx>
          <w:jc w:val="center"/>
        </w:tblPrEx>
        <w:trPr>
          <w:gridAfter w:val="1"/>
          <w:wAfter w:w="6" w:type="dxa"/>
          <w:trHeight w:val="132"/>
          <w:jc w:val="center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2.2.1.2.</w:t>
            </w:r>
          </w:p>
        </w:tc>
        <w:tc>
          <w:tcPr>
            <w:tcW w:w="4000" w:type="dxa"/>
            <w:gridSpan w:val="2"/>
          </w:tcPr>
          <w:p w:rsidR="005358DE" w:rsidRPr="005358DE" w:rsidRDefault="005358DE" w:rsidP="00B85775">
            <w:pPr>
              <w:ind w:left="12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Образовательная область «Познавательное развитие»</w:t>
            </w:r>
          </w:p>
        </w:tc>
        <w:tc>
          <w:tcPr>
            <w:tcW w:w="4534" w:type="dxa"/>
            <w:gridSpan w:val="3"/>
          </w:tcPr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ФГОС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 и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особенностям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lastRenderedPageBreak/>
              <w:t>детей  раннего возраста конкретной нозологической группы/ примерной АООП для детей конкретной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 группы;</w:t>
            </w:r>
          </w:p>
          <w:p w:rsidR="005358DE" w:rsidRPr="005358DE" w:rsidRDefault="00B85775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содержание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соответствует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ФГОС ДО и особенностям детей младшего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дошкольного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возраста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детей конкретной нозологической группы;</w:t>
            </w:r>
          </w:p>
          <w:p w:rsidR="005358DE" w:rsidRPr="005358DE" w:rsidRDefault="00B85775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содержание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соответствует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ФГОС  ДО  и  особенностям  детей  среднего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дошкольного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возраста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 группы/примерной  АООП  </w:t>
            </w:r>
            <w:proofErr w:type="gramStart"/>
            <w:r w:rsidR="005358DE"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детей конкретной нозологической группы;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ФГОС ДО и особенностям детей старшего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дошкольного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ab/>
              <w:t xml:space="preserve">возраста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 группы/примерной  АООП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0767FC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0767F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детей конкретной нозологической группы;</w:t>
            </w:r>
          </w:p>
        </w:tc>
        <w:tc>
          <w:tcPr>
            <w:tcW w:w="1416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841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2.2.1.3.</w:t>
            </w:r>
          </w:p>
        </w:tc>
        <w:tc>
          <w:tcPr>
            <w:tcW w:w="39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область «Речевое развитие»</w:t>
            </w:r>
          </w:p>
        </w:tc>
        <w:tc>
          <w:tcPr>
            <w:tcW w:w="4534" w:type="dxa"/>
            <w:gridSpan w:val="3"/>
          </w:tcPr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>содержание соответствует требованиям ФГОС ДО и особенностям де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тей раннего возраста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 xml:space="preserve">конкретной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>содержание соответствует требованиям ФГОС ДО и особенностям детей младшего дошкольного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возраста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конкретной нозологической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>содержание  соответствует  требованиям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ФГОС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и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дете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й среднего дошкольного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  <w:t xml:space="preserve">возраста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- содержание соответствует требованиям ФГОС ДО и особенно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стям детей старшего дошкольного возраста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конкретной нозологической  группы/примерной  АООП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tabs>
                <w:tab w:val="left" w:pos="383"/>
                <w:tab w:val="left" w:pos="1481"/>
                <w:tab w:val="left" w:pos="3076"/>
              </w:tabs>
              <w:ind w:left="104" w:right="11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детей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конкретной нозологической группы.</w:t>
            </w:r>
          </w:p>
        </w:tc>
        <w:tc>
          <w:tcPr>
            <w:tcW w:w="1417" w:type="dxa"/>
            <w:gridSpan w:val="3"/>
          </w:tcPr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ind w:right="4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0" w:type="dxa"/>
            <w:gridSpan w:val="3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  <w:gridSpan w:val="2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6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536"/>
        <w:gridCol w:w="1418"/>
        <w:gridCol w:w="1711"/>
        <w:gridCol w:w="2268"/>
      </w:tblGrid>
      <w:tr w:rsidR="005358DE" w:rsidRPr="005358DE" w:rsidTr="00B85775">
        <w:trPr>
          <w:trHeight w:val="2260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2.2.1.4.</w:t>
            </w:r>
          </w:p>
        </w:tc>
        <w:tc>
          <w:tcPr>
            <w:tcW w:w="3969" w:type="dxa"/>
          </w:tcPr>
          <w:p w:rsidR="005358DE" w:rsidRPr="005358DE" w:rsidRDefault="005358DE" w:rsidP="00B85775">
            <w:pPr>
              <w:ind w:left="12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Образовательная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область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«художественно-эстетическое</w:t>
            </w:r>
            <w:r w:rsidRPr="005358DE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развитие»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1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 </w:t>
            </w:r>
            <w:r w:rsidR="00B85775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41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раннего</w:t>
            </w:r>
            <w:proofErr w:type="gramEnd"/>
          </w:p>
          <w:p w:rsidR="005358DE" w:rsidRPr="005358DE" w:rsidRDefault="005358DE" w:rsidP="00B85775">
            <w:pPr>
              <w:tabs>
                <w:tab w:val="left" w:pos="1481"/>
                <w:tab w:val="left" w:pos="3073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нозологической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1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для</w:t>
            </w:r>
            <w:r w:rsidRPr="005358DE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1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73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младшего</w:t>
            </w:r>
          </w:p>
          <w:p w:rsidR="005358DE" w:rsidRPr="005358DE" w:rsidRDefault="005358DE" w:rsidP="00B85775">
            <w:pPr>
              <w:tabs>
                <w:tab w:val="left" w:pos="1889"/>
                <w:tab w:val="left" w:pos="3362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r w:rsid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4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3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33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 </w:t>
            </w:r>
            <w:r w:rsidR="00B85775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32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3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среднего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  <w:proofErr w:type="gramEnd"/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lastRenderedPageBreak/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r w:rsid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  <w:p w:rsidR="005358DE" w:rsidRPr="005358DE" w:rsidRDefault="005358DE" w:rsidP="00B85775">
            <w:pPr>
              <w:tabs>
                <w:tab w:val="left" w:pos="382"/>
                <w:tab w:val="left" w:pos="1639"/>
                <w:tab w:val="left" w:pos="3241"/>
              </w:tabs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требованиям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i/>
                <w:spacing w:val="68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i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особенностям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старшего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конкретной</w:t>
            </w:r>
          </w:p>
          <w:p w:rsidR="005358DE" w:rsidRPr="000767FC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="00B85775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r w:rsid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076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детей</w:t>
            </w:r>
            <w:r w:rsidRPr="000767FC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76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0767FC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767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0767FC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0767FC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группы;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447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2.2.1.5</w:t>
            </w:r>
          </w:p>
        </w:tc>
        <w:tc>
          <w:tcPr>
            <w:tcW w:w="3969" w:type="dxa"/>
          </w:tcPr>
          <w:p w:rsidR="005358DE" w:rsidRPr="005358DE" w:rsidRDefault="005358DE" w:rsidP="00B85775">
            <w:pPr>
              <w:tabs>
                <w:tab w:val="left" w:pos="1914"/>
                <w:tab w:val="left" w:pos="2902"/>
              </w:tabs>
              <w:ind w:left="105" w:right="99" w:firstLine="1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Образовательная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область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«Физическое развитие»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numPr>
                <w:ilvl w:val="0"/>
                <w:numId w:val="17"/>
              </w:numPr>
              <w:tabs>
                <w:tab w:val="left" w:pos="383"/>
                <w:tab w:val="left" w:pos="1481"/>
                <w:tab w:val="left" w:pos="3073"/>
              </w:tabs>
              <w:ind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содержание соответствует требованиям ФГОС ДО и особенностям детей раннего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конкретно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нозологической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содержание соответствует требованиям ФГОС ДО и особенностям детей младшего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конкретной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нозологической 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7"/>
              </w:numPr>
              <w:tabs>
                <w:tab w:val="left" w:pos="383"/>
                <w:tab w:val="left" w:pos="1889"/>
                <w:tab w:val="left" w:pos="3362"/>
              </w:tabs>
              <w:ind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содержание соответствует требованиям ФГОС ДО и особенностям детей среднего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конкретной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детей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группы;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9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63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358DE" w:rsidRPr="005358DE" w:rsidRDefault="005358DE" w:rsidP="00B857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7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536"/>
        <w:gridCol w:w="1418"/>
        <w:gridCol w:w="1701"/>
        <w:gridCol w:w="2278"/>
      </w:tblGrid>
      <w:tr w:rsidR="005358DE" w:rsidRPr="005358DE" w:rsidTr="00B85775">
        <w:trPr>
          <w:trHeight w:val="7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1889"/>
                <w:tab w:val="left" w:pos="3362"/>
              </w:tabs>
              <w:ind w:left="104" w:right="9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- содержание соответствует требованиям ФГОС ДО и особенностям детей старшего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дошкольного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возраста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конкретной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нозологической</w:t>
            </w:r>
            <w:r w:rsid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группы/примерной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37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38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детей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конкретной нозологической группы.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916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lastRenderedPageBreak/>
              <w:t>2.2.1.6</w:t>
            </w:r>
          </w:p>
        </w:tc>
        <w:tc>
          <w:tcPr>
            <w:tcW w:w="3969" w:type="dxa"/>
          </w:tcPr>
          <w:p w:rsidR="005358DE" w:rsidRPr="005358DE" w:rsidRDefault="005358DE" w:rsidP="00B85775">
            <w:pPr>
              <w:ind w:left="105" w:firstLine="1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Приоритетные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направления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деятельности (часть, формируемая УОО)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numPr>
                <w:ilvl w:val="0"/>
                <w:numId w:val="19"/>
              </w:numPr>
              <w:tabs>
                <w:tab w:val="left" w:pos="302"/>
              </w:tabs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частично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соответствует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ООП ДО ДОО;</w:t>
            </w:r>
          </w:p>
          <w:p w:rsidR="005358DE" w:rsidRPr="005358DE" w:rsidRDefault="005358DE" w:rsidP="00B85775">
            <w:pPr>
              <w:numPr>
                <w:ilvl w:val="0"/>
                <w:numId w:val="19"/>
              </w:numPr>
              <w:tabs>
                <w:tab w:val="left" w:pos="488"/>
                <w:tab w:val="left" w:pos="489"/>
                <w:tab w:val="left" w:pos="1850"/>
                <w:tab w:val="left" w:pos="2987"/>
              </w:tabs>
              <w:ind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частично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соответствует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примерной АООП ДО;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  <w:p w:rsidR="005358DE" w:rsidRPr="005358DE" w:rsidRDefault="005358DE" w:rsidP="00B85775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69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2.2.2.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tabs>
                <w:tab w:val="left" w:pos="2455"/>
                <w:tab w:val="left" w:pos="3165"/>
              </w:tabs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вариативных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форм,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способов,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 и средств реализации Программы</w:t>
            </w:r>
          </w:p>
        </w:tc>
        <w:tc>
          <w:tcPr>
            <w:tcW w:w="4536" w:type="dxa"/>
          </w:tcPr>
          <w:p w:rsidR="005358DE" w:rsidRPr="00B85775" w:rsidRDefault="005358DE" w:rsidP="00B85775">
            <w:pPr>
              <w:tabs>
                <w:tab w:val="left" w:pos="1636"/>
                <w:tab w:val="left" w:pos="3190"/>
              </w:tabs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форм,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способов,</w:t>
            </w:r>
            <w:r w:rsidRPr="005358DE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5358DE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требованиям</w:t>
            </w:r>
            <w:r w:rsidRPr="00B85775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 </w:t>
            </w:r>
            <w:r w:rsidRPr="00B85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B85775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критерию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</w:p>
        </w:tc>
      </w:tr>
      <w:tr w:rsidR="005358DE" w:rsidRPr="005358DE" w:rsidTr="00B85775">
        <w:trPr>
          <w:trHeight w:val="92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1634"/>
                <w:tab w:val="left" w:pos="3189"/>
              </w:tabs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Перечень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форм,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способов,</w:t>
            </w:r>
            <w:r w:rsidRPr="005358DE">
              <w:rPr>
                <w:rFonts w:ascii="Times New Roman" w:eastAsia="Times New Roman" w:hAnsi="Times New Roman" w:cs="Times New Roman"/>
                <w:spacing w:val="7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методов</w:t>
            </w:r>
            <w:r w:rsidRPr="005358DE">
              <w:rPr>
                <w:rFonts w:ascii="Times New Roman" w:eastAsia="Times New Roman" w:hAnsi="Times New Roman" w:cs="Times New Roman"/>
                <w:spacing w:val="7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средств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Программы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соответствует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особенностям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="00B8577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  <w:r w:rsidR="00B857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конкретной 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н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озологической группы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069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2.2.3.</w:t>
            </w:r>
          </w:p>
        </w:tc>
        <w:tc>
          <w:tcPr>
            <w:tcW w:w="3969" w:type="dxa"/>
          </w:tcPr>
          <w:p w:rsidR="005358DE" w:rsidRPr="005358DE" w:rsidRDefault="005358DE" w:rsidP="00B85775">
            <w:pPr>
              <w:ind w:left="105" w:right="100" w:hanging="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Описание образовательной деятельности по профессиональной коррекции нарушений развития детей (программа коррекционной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работы)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numPr>
                <w:ilvl w:val="0"/>
                <w:numId w:val="18"/>
              </w:numPr>
              <w:tabs>
                <w:tab w:val="left" w:pos="230"/>
              </w:tabs>
              <w:ind w:right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</w:t>
            </w:r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коррекционно-развивающей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 соответствуют особенностям детей конкретной нозологической группы/примерной АООП для детей конкретной нозологической группы;</w:t>
            </w:r>
          </w:p>
          <w:p w:rsidR="005358DE" w:rsidRPr="005358DE" w:rsidRDefault="005358DE" w:rsidP="00B85775">
            <w:pPr>
              <w:numPr>
                <w:ilvl w:val="0"/>
                <w:numId w:val="18"/>
              </w:numPr>
              <w:tabs>
                <w:tab w:val="left" w:pos="364"/>
              </w:tabs>
              <w:ind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системы коррекционной работы конкретизировано с учетом особенностей развития детей конкретной нозологической группы</w:t>
            </w:r>
            <w:r w:rsidRPr="005358D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5358DE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</w:p>
          <w:p w:rsidR="005358DE" w:rsidRPr="005358DE" w:rsidRDefault="005358DE" w:rsidP="00B85775">
            <w:pPr>
              <w:spacing w:before="4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spacing w:before="1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суммируются</w:t>
            </w:r>
          </w:p>
        </w:tc>
      </w:tr>
      <w:tr w:rsidR="005358DE" w:rsidRPr="005358DE" w:rsidTr="00B85775">
        <w:trPr>
          <w:trHeight w:val="1152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2.2.4.</w:t>
            </w:r>
          </w:p>
        </w:tc>
        <w:tc>
          <w:tcPr>
            <w:tcW w:w="3969" w:type="dxa"/>
          </w:tcPr>
          <w:p w:rsidR="005358DE" w:rsidRPr="005358DE" w:rsidRDefault="005358DE" w:rsidP="00B85775">
            <w:pPr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Особенности образовательной деятельности разных видов и культурных практик (взаимодействие взрослых с детьми)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 видов образовательной деятельности и культурных практик с учетом особенностей развития детей конкретной нозологической группы</w:t>
            </w:r>
            <w:r w:rsidRPr="005358D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5358DE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  <w:p w:rsidR="005358DE" w:rsidRPr="005358DE" w:rsidRDefault="005358DE" w:rsidP="00B85775">
            <w:pPr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46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2.2.5.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Способы</w:t>
            </w:r>
            <w:r w:rsidRPr="005358DE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Pr="005358D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5358DE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детской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инициативы</w:t>
            </w:r>
          </w:p>
        </w:tc>
        <w:tc>
          <w:tcPr>
            <w:tcW w:w="4536" w:type="dxa"/>
          </w:tcPr>
          <w:p w:rsidR="005358DE" w:rsidRPr="00B85775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способов</w:t>
            </w:r>
            <w:r w:rsidRPr="005358D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5358DE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условий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  <w:r w:rsidRPr="00B8577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  <w:r w:rsidRPr="00B85775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  <w:p w:rsidR="005358DE" w:rsidRPr="005358DE" w:rsidRDefault="005358DE" w:rsidP="00B85775">
            <w:pPr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69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B85775" w:rsidRDefault="005358DE" w:rsidP="00B85775">
            <w:pPr>
              <w:tabs>
                <w:tab w:val="left" w:pos="1562"/>
                <w:tab w:val="left" w:pos="2617"/>
                <w:tab w:val="left" w:pos="3385"/>
              </w:tabs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направления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поддержки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учетом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особенностей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  <w:r w:rsidR="00B8577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нозологической</w:t>
            </w:r>
            <w:r w:rsidRPr="00B85775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696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2.2.6.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 педагогического воспитанников</w:t>
            </w:r>
          </w:p>
          <w:p w:rsidR="005358DE" w:rsidRPr="005358DE" w:rsidRDefault="005358DE" w:rsidP="00B85775">
            <w:pPr>
              <w:tabs>
                <w:tab w:val="left" w:pos="1308"/>
                <w:tab w:val="left" w:pos="1630"/>
              </w:tabs>
              <w:ind w:left="114" w:right="101" w:firstLine="8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взаимодействия коллектива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видов организации</w:t>
            </w:r>
            <w:r w:rsidRPr="005358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 с</w:t>
            </w:r>
            <w:r w:rsidRPr="005358D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5358DE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 </w:t>
            </w:r>
            <w:r w:rsidR="00B85775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п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редставлено</w:t>
            </w:r>
            <w:r w:rsidRPr="005358D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условий</w:t>
            </w:r>
          </w:p>
          <w:p w:rsidR="005358DE" w:rsidRPr="005358DE" w:rsidRDefault="005358DE" w:rsidP="00B85775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образовательной</w:t>
            </w:r>
            <w:r w:rsidRPr="005358DE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</w:tabs>
              <w:ind w:left="108" w:right="2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по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  <w:p w:rsidR="005358DE" w:rsidRPr="005358DE" w:rsidRDefault="005358DE" w:rsidP="00B85775">
            <w:pPr>
              <w:ind w:lef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92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Разнообразие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видов организации</w:t>
            </w:r>
            <w:r w:rsidRPr="005358D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 с</w:t>
            </w:r>
            <w:r w:rsidRPr="005358D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5358D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представлено</w:t>
            </w:r>
            <w:r w:rsidRPr="005358D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особенностей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нозологической группы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359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1284"/>
                <w:tab w:val="left" w:pos="2637"/>
                <w:tab w:val="left" w:pos="3309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Включение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современных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форм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организации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8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536"/>
        <w:gridCol w:w="1418"/>
        <w:gridCol w:w="1701"/>
        <w:gridCol w:w="2278"/>
      </w:tblGrid>
      <w:tr w:rsidR="005358DE" w:rsidRPr="005358DE" w:rsidTr="00B85775">
        <w:trPr>
          <w:trHeight w:val="46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5358DE">
              <w:rPr>
                <w:rFonts w:ascii="Times New Roman" w:eastAsia="Times New Roman" w:hAnsi="Times New Roman" w:cs="Times New Roman"/>
                <w:spacing w:val="7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7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7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условий</w:t>
            </w:r>
            <w:r w:rsidRPr="005358DE">
              <w:rPr>
                <w:rFonts w:ascii="Times New Roman" w:eastAsia="Times New Roman" w:hAnsi="Times New Roman" w:cs="Times New Roman"/>
                <w:spacing w:val="7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образовательной</w:t>
            </w:r>
            <w:r w:rsidRPr="005358DE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DE" w:rsidRPr="005358DE" w:rsidTr="00B85775">
        <w:trPr>
          <w:trHeight w:val="69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1284"/>
                <w:tab w:val="left" w:pos="2637"/>
                <w:tab w:val="left" w:pos="3309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Включение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современных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форм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организации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 с</w:t>
            </w:r>
            <w:r w:rsidRPr="005358D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учетом</w:t>
            </w:r>
            <w:r w:rsidRPr="005358DE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особенностей развития детей конкретной нозологической группы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2816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358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44)</w:t>
            </w:r>
          </w:p>
        </w:tc>
      </w:tr>
      <w:tr w:rsidR="005358DE" w:rsidRPr="005358DE" w:rsidTr="00B85775">
        <w:trPr>
          <w:trHeight w:val="230"/>
        </w:trPr>
        <w:tc>
          <w:tcPr>
            <w:tcW w:w="14753" w:type="dxa"/>
            <w:gridSpan w:val="6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5358DE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</w:t>
            </w:r>
            <w:r w:rsidRPr="005358DE">
              <w:rPr>
                <w:rFonts w:ascii="Times New Roman" w:eastAsia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</w:p>
        </w:tc>
      </w:tr>
      <w:tr w:rsidR="005358DE" w:rsidRPr="005358DE" w:rsidTr="00B85775">
        <w:trPr>
          <w:trHeight w:val="283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2.3.1.</w:t>
            </w:r>
          </w:p>
          <w:p w:rsidR="005358DE" w:rsidRPr="005358DE" w:rsidRDefault="005358DE" w:rsidP="00B85775">
            <w:pPr>
              <w:spacing w:before="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2.3.1.1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spacing w:before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Материально-техническое</w:t>
            </w:r>
            <w:r w:rsidRPr="005358DE">
              <w:rPr>
                <w:rFonts w:ascii="Times New Roman" w:eastAsia="Times New Roman" w:hAnsi="Times New Roman" w:cs="Times New Roman"/>
                <w:i/>
                <w:spacing w:val="2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обеспечение</w:t>
            </w:r>
          </w:p>
          <w:p w:rsidR="005358DE" w:rsidRPr="005358DE" w:rsidRDefault="005358DE" w:rsidP="00B85775">
            <w:pPr>
              <w:ind w:left="105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(в т.ч. описание условий доступности</w:t>
            </w:r>
            <w:r w:rsidRPr="005358DE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здания и территории образовательной организации, кабинеты специалистов и</w:t>
            </w:r>
            <w:r w:rsidRPr="005358DE">
              <w:rPr>
                <w:rFonts w:ascii="Times New Roman" w:eastAsia="Times New Roman" w:hAnsi="Times New Roman" w:cs="Times New Roman"/>
                <w:i/>
                <w:spacing w:val="8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ТСО)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Описание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</w:tc>
      </w:tr>
      <w:tr w:rsidR="005358DE" w:rsidRPr="005358DE" w:rsidTr="00B85775">
        <w:trPr>
          <w:trHeight w:val="287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конкретизацией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917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Описание в соответствии с особенностями развития детей конкретной нозологической группы</w:t>
            </w:r>
            <w:r w:rsidRPr="005358DE">
              <w:rPr>
                <w:rFonts w:ascii="Times New Roman" w:eastAsia="Times New Roman" w:hAnsi="Times New Roman" w:cs="Times New Roman"/>
                <w:i/>
                <w:spacing w:val="1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i/>
                <w:spacing w:val="2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условиям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организации;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46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pacing w:val="2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компоненте</w:t>
            </w:r>
            <w:r w:rsidRPr="005358DE">
              <w:rPr>
                <w:rFonts w:ascii="Times New Roman" w:eastAsia="Times New Roman" w:hAnsi="Times New Roman" w:cs="Times New Roman"/>
                <w:i/>
                <w:spacing w:val="3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части,</w:t>
            </w:r>
            <w:r w:rsidRPr="005358DE">
              <w:rPr>
                <w:rFonts w:ascii="Times New Roman" w:eastAsia="Times New Roman" w:hAnsi="Times New Roman" w:cs="Times New Roman"/>
                <w:i/>
                <w:spacing w:val="3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формируемой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lastRenderedPageBreak/>
              <w:t>участниками</w:t>
            </w:r>
            <w:r w:rsidRPr="005358DE">
              <w:rPr>
                <w:rFonts w:ascii="Times New Roman" w:eastAsia="Times New Roman" w:hAnsi="Times New Roman" w:cs="Times New Roman"/>
                <w:i/>
                <w:spacing w:val="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образовательных</w:t>
            </w:r>
            <w:r w:rsidRPr="005358DE">
              <w:rPr>
                <w:rFonts w:ascii="Times New Roman" w:eastAsia="Times New Roman" w:hAnsi="Times New Roman" w:cs="Times New Roman"/>
                <w:i/>
                <w:spacing w:val="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70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Кадровое</w:t>
            </w:r>
            <w:r w:rsidRPr="005358DE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обеспечение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реализации</w:t>
            </w:r>
            <w:r w:rsidRPr="005358DE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>АООП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numPr>
                <w:ilvl w:val="0"/>
                <w:numId w:val="20"/>
              </w:numPr>
              <w:tabs>
                <w:tab w:val="left" w:pos="249"/>
              </w:tabs>
              <w:ind w:right="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соответствие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наименования штатных</w:t>
            </w:r>
            <w:r w:rsidRPr="005358DE">
              <w:rPr>
                <w:rFonts w:ascii="Times New Roman" w:eastAsia="Times New Roman" w:hAnsi="Times New Roman" w:cs="Times New Roman"/>
                <w:i/>
                <w:spacing w:val="1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единиц рекомендациям ПМПК;</w:t>
            </w:r>
          </w:p>
          <w:p w:rsidR="005358DE" w:rsidRPr="005358DE" w:rsidRDefault="005358DE" w:rsidP="00B85775">
            <w:pPr>
              <w:numPr>
                <w:ilvl w:val="0"/>
                <w:numId w:val="20"/>
              </w:numPr>
              <w:tabs>
                <w:tab w:val="left" w:pos="225"/>
              </w:tabs>
              <w:ind w:left="224" w:hanging="121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соответствие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8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образования</w:t>
            </w:r>
            <w:r w:rsidRPr="005358DE">
              <w:rPr>
                <w:rFonts w:ascii="Times New Roman" w:eastAsia="Times New Roman" w:hAnsi="Times New Roman" w:cs="Times New Roman"/>
                <w:i/>
                <w:spacing w:val="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</w:rPr>
              <w:t>ЕТС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</w:p>
          <w:p w:rsidR="005358DE" w:rsidRPr="005358DE" w:rsidRDefault="005358DE" w:rsidP="00B85775">
            <w:pPr>
              <w:spacing w:before="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40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2.3.1.2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tabs>
                <w:tab w:val="left" w:pos="2738"/>
              </w:tabs>
              <w:ind w:left="105" w:right="99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Обеспеченность</w:t>
            </w:r>
            <w:r w:rsidR="00B85775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методическим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материалом, средствами обучения и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Описание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68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конкретизацией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916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Описание с учетом особенностей развития детей конкретной нозологической группы и условиям</w:t>
            </w:r>
            <w:r w:rsidRPr="005358DE">
              <w:rPr>
                <w:rFonts w:ascii="Times New Roman" w:eastAsia="Times New Roman" w:hAnsi="Times New Roman" w:cs="Times New Roman"/>
                <w:i/>
                <w:spacing w:val="73"/>
                <w:sz w:val="24"/>
                <w:szCs w:val="24"/>
                <w:lang w:val="ru-RU"/>
              </w:rPr>
              <w:t xml:space="preserve">   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74"/>
                <w:sz w:val="24"/>
                <w:szCs w:val="24"/>
                <w:lang w:val="ru-RU"/>
              </w:rPr>
              <w:t xml:space="preserve">    </w:t>
            </w: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образовательной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>организации;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54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Отражение</w:t>
            </w:r>
            <w:r w:rsidRPr="005358DE">
              <w:rPr>
                <w:rFonts w:ascii="Times New Roman" w:eastAsia="Times New Roman" w:hAnsi="Times New Roman" w:cs="Times New Roman"/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i/>
                <w:spacing w:val="2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компоненте</w:t>
            </w:r>
            <w:r w:rsidRPr="005358DE">
              <w:rPr>
                <w:rFonts w:ascii="Times New Roman" w:eastAsia="Times New Roman" w:hAnsi="Times New Roman" w:cs="Times New Roman"/>
                <w:i/>
                <w:spacing w:val="2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части,</w:t>
            </w:r>
            <w:r w:rsidRPr="005358DE">
              <w:rPr>
                <w:rFonts w:ascii="Times New Roman" w:eastAsia="Times New Roman" w:hAnsi="Times New Roman" w:cs="Times New Roman"/>
                <w:i/>
                <w:spacing w:val="2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39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2.3.2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Распорядок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и/или</w:t>
            </w:r>
            <w:r w:rsidRPr="005358D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</w:t>
            </w:r>
            <w:r w:rsidRPr="005358D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воспитанников.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Разработан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соответствии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СанПиН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</w:tc>
      </w:tr>
      <w:tr w:rsidR="005358DE" w:rsidRPr="005358DE" w:rsidTr="00B85775">
        <w:trPr>
          <w:trHeight w:val="288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соответствии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возрастными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категориями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39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2.3.3.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tabs>
                <w:tab w:val="left" w:pos="1597"/>
                <w:tab w:val="left" w:pos="3214"/>
              </w:tabs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традиционных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событий,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праздников, мероприятий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традиционных</w:t>
            </w:r>
            <w:r w:rsidRPr="005358DE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событий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</w:tc>
      </w:tr>
      <w:tr w:rsidR="005358DE" w:rsidRPr="005358DE" w:rsidTr="00B85775">
        <w:trPr>
          <w:trHeight w:val="239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праздников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39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68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2.3.4.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tabs>
                <w:tab w:val="left" w:pos="1544"/>
                <w:tab w:val="left" w:pos="3016"/>
              </w:tabs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Особенности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развивающей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предметно-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пространственной среды.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</w:t>
            </w:r>
            <w:r w:rsidRPr="005358DE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требованиям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ДО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критерию суммируются</w:t>
            </w:r>
          </w:p>
        </w:tc>
      </w:tr>
      <w:tr w:rsidR="005358DE" w:rsidRPr="005358DE" w:rsidTr="00B85775">
        <w:trPr>
          <w:trHeight w:val="69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1246"/>
                <w:tab w:val="left" w:pos="1649"/>
                <w:tab w:val="left" w:pos="3084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Описание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в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соответствии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особенностями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нозологической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группы/ примерной АООП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ind w:left="500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39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Конкретизация</w:t>
            </w:r>
            <w:r w:rsidRPr="005358D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возрастной</w:t>
            </w:r>
            <w:r w:rsidRPr="005358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адресованности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ind w:left="500" w:right="5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691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2.3.6.</w:t>
            </w:r>
          </w:p>
        </w:tc>
        <w:tc>
          <w:tcPr>
            <w:tcW w:w="3969" w:type="dxa"/>
          </w:tcPr>
          <w:p w:rsidR="005358DE" w:rsidRPr="00B85775" w:rsidRDefault="005358DE" w:rsidP="00B85775">
            <w:pPr>
              <w:tabs>
                <w:tab w:val="left" w:pos="1582"/>
                <w:tab w:val="left" w:pos="2633"/>
                <w:tab w:val="left" w:pos="3561"/>
              </w:tabs>
              <w:ind w:left="105" w:right="9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Календарный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учебный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график</w:t>
            </w:r>
            <w:r w:rsidR="00B8577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(если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предусмотрен</w:t>
            </w:r>
            <w:r w:rsidRPr="005358DE"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5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ДО,</w:t>
            </w:r>
            <w:r w:rsidRPr="005358DE">
              <w:rPr>
                <w:rFonts w:ascii="Times New Roman" w:eastAsia="Times New Roman" w:hAnsi="Times New Roman" w:cs="Times New Roman"/>
                <w:i/>
                <w:spacing w:val="5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примерной</w:t>
            </w:r>
            <w:r w:rsidRPr="005358DE">
              <w:rPr>
                <w:rFonts w:ascii="Times New Roman" w:eastAsia="Times New Roman" w:hAnsi="Times New Roman" w:cs="Times New Roman"/>
                <w:i/>
                <w:spacing w:val="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АООП</w:t>
            </w:r>
            <w:r w:rsidR="00B85775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ДО)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460"/>
        </w:trPr>
        <w:tc>
          <w:tcPr>
            <w:tcW w:w="851" w:type="dxa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2.3.7.</w:t>
            </w:r>
          </w:p>
        </w:tc>
        <w:tc>
          <w:tcPr>
            <w:tcW w:w="3969" w:type="dxa"/>
          </w:tcPr>
          <w:p w:rsidR="005358DE" w:rsidRPr="00B85775" w:rsidRDefault="005358DE" w:rsidP="00B85775">
            <w:pPr>
              <w:ind w:left="10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Учебный</w:t>
            </w:r>
            <w:r w:rsidRPr="005358D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</w:t>
            </w:r>
            <w:r w:rsidRPr="005358DE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(если предусмотрен</w:t>
            </w:r>
            <w:r w:rsidRPr="005358DE">
              <w:rPr>
                <w:rFonts w:ascii="Times New Roman" w:eastAsia="Times New Roman" w:hAnsi="Times New Roman" w:cs="Times New Roman"/>
                <w:i/>
                <w:spacing w:val="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ООП</w:t>
            </w:r>
            <w:r w:rsidRPr="005358DE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ДО,</w:t>
            </w:r>
            <w:r w:rsid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примерной</w:t>
            </w:r>
            <w:r w:rsidRPr="00B85775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АООП</w:t>
            </w:r>
            <w:r w:rsidRPr="00B85775">
              <w:rPr>
                <w:rFonts w:ascii="Times New Roman" w:eastAsia="Times New Roman" w:hAnsi="Times New Roman" w:cs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 w:rsidRPr="00B85775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>ДО)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Наличие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Normal9"/>
        <w:tblW w:w="1475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4536"/>
        <w:gridCol w:w="1418"/>
        <w:gridCol w:w="1701"/>
        <w:gridCol w:w="2278"/>
      </w:tblGrid>
      <w:tr w:rsidR="005358DE" w:rsidRPr="005358DE" w:rsidTr="00B85775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right="9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(макс.-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30)</w:t>
            </w:r>
          </w:p>
        </w:tc>
      </w:tr>
      <w:tr w:rsidR="005358DE" w:rsidRPr="005358DE" w:rsidTr="00B85775">
        <w:trPr>
          <w:trHeight w:val="229"/>
        </w:trPr>
        <w:tc>
          <w:tcPr>
            <w:tcW w:w="14753" w:type="dxa"/>
            <w:gridSpan w:val="6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5358DE">
              <w:rPr>
                <w:rFonts w:ascii="Times New Roman" w:eastAsia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Дополнительный</w:t>
            </w:r>
            <w:r w:rsidRPr="005358DE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раздел</w:t>
            </w:r>
          </w:p>
        </w:tc>
      </w:tr>
      <w:tr w:rsidR="005358DE" w:rsidRPr="005358DE" w:rsidTr="00B85775">
        <w:trPr>
          <w:trHeight w:val="691"/>
        </w:trPr>
        <w:tc>
          <w:tcPr>
            <w:tcW w:w="851" w:type="dxa"/>
            <w:vMerge w:val="restart"/>
          </w:tcPr>
          <w:p w:rsidR="005358DE" w:rsidRPr="005358DE" w:rsidRDefault="005358DE" w:rsidP="00B85775">
            <w:pPr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3.1.</w:t>
            </w:r>
          </w:p>
        </w:tc>
        <w:tc>
          <w:tcPr>
            <w:tcW w:w="3969" w:type="dxa"/>
            <w:vMerge w:val="restart"/>
          </w:tcPr>
          <w:p w:rsidR="005358DE" w:rsidRPr="005358DE" w:rsidRDefault="005358DE" w:rsidP="00B85775">
            <w:pPr>
              <w:ind w:left="10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Краткая презентация программы</w:t>
            </w: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1193"/>
                <w:tab w:val="left" w:pos="1375"/>
                <w:tab w:val="left" w:pos="2287"/>
                <w:tab w:val="left" w:pos="3906"/>
                <w:tab w:val="left" w:pos="4177"/>
              </w:tabs>
              <w:ind w:left="104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Изложение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текста,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ориентированного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на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родителей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(законных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представителей)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(краткость</w:t>
            </w:r>
            <w:r w:rsidRPr="005358DE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изложения,</w:t>
            </w:r>
            <w:r w:rsidRPr="005358DE"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доступность</w:t>
            </w:r>
            <w:r w:rsidRPr="005358DE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содержания)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 w:val="restart"/>
          </w:tcPr>
          <w:p w:rsidR="005358DE" w:rsidRPr="005358DE" w:rsidRDefault="005358DE" w:rsidP="00B85775">
            <w:pPr>
              <w:tabs>
                <w:tab w:val="left" w:pos="1187"/>
                <w:tab w:val="left" w:pos="1926"/>
              </w:tabs>
              <w:ind w:left="108"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Баллы по критерию суммируются</w:t>
            </w:r>
          </w:p>
        </w:tc>
      </w:tr>
      <w:tr w:rsidR="005358DE" w:rsidRPr="005358DE" w:rsidTr="00B85775">
        <w:trPr>
          <w:trHeight w:val="46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Указание</w:t>
            </w:r>
            <w:r w:rsidRPr="005358D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возрастных</w:t>
            </w:r>
            <w:r w:rsidRPr="005358D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 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категорий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358DE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которых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ориентирована</w:t>
            </w:r>
            <w:r w:rsidRPr="005358DE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686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1265"/>
                <w:tab w:val="left" w:pos="2785"/>
                <w:tab w:val="left" w:pos="3908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Указание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особенностей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конкретной</w:t>
            </w:r>
            <w:r w:rsidRPr="005358D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нозологической</w:t>
            </w:r>
            <w:r w:rsidRPr="005358DE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5358DE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5358DE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которых ориентирована программа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460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1236"/>
                <w:tab w:val="left" w:pos="2791"/>
                <w:tab w:val="left" w:pos="4269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Указание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используемых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комплексных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</w:p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парциальных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</w:t>
            </w:r>
            <w:r w:rsidRPr="005358D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5358DE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технологий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461"/>
        </w:trPr>
        <w:tc>
          <w:tcPr>
            <w:tcW w:w="851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tabs>
                <w:tab w:val="left" w:pos="3017"/>
              </w:tabs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Характеристика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взаимодействия</w:t>
            </w:r>
          </w:p>
          <w:p w:rsidR="005358DE" w:rsidRPr="005358DE" w:rsidRDefault="005358DE" w:rsidP="00B85775">
            <w:pPr>
              <w:spacing w:before="1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педагогического</w:t>
            </w:r>
            <w:r w:rsidRPr="005358DE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коллектива</w:t>
            </w:r>
            <w:r w:rsidRPr="005358D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53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семьями</w:t>
            </w:r>
            <w:r w:rsidRPr="005358D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spacing w:before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sz w:val="24"/>
                <w:szCs w:val="24"/>
              </w:rPr>
              <w:t>до 3</w:t>
            </w: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vMerge/>
            <w:tcBorders>
              <w:top w:val="nil"/>
            </w:tcBorders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B85775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right="9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Итого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  <w:szCs w:val="24"/>
              </w:rPr>
              <w:t>разделу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</w:t>
            </w:r>
            <w:proofErr w:type="gramEnd"/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358DE">
              <w:rPr>
                <w:rFonts w:ascii="Times New Roman" w:eastAsia="Times New Roman" w:hAnsi="Times New Roman" w:cs="Times New Roman"/>
                <w:b/>
                <w:spacing w:val="50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15)</w:t>
            </w:r>
          </w:p>
        </w:tc>
      </w:tr>
      <w:tr w:rsidR="005358DE" w:rsidRPr="005358DE" w:rsidTr="00B85775">
        <w:trPr>
          <w:trHeight w:val="230"/>
        </w:trPr>
        <w:tc>
          <w:tcPr>
            <w:tcW w:w="85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5358DE" w:rsidRPr="005358DE" w:rsidRDefault="005358DE" w:rsidP="00B85775">
            <w:pPr>
              <w:ind w:left="10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358DE" w:rsidRPr="005358DE" w:rsidRDefault="005358DE" w:rsidP="00B857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</w:tcPr>
          <w:p w:rsidR="005358DE" w:rsidRPr="005358DE" w:rsidRDefault="005358DE" w:rsidP="00B85775">
            <w:pPr>
              <w:ind w:left="10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(макс</w:t>
            </w:r>
            <w:r w:rsidRPr="005358DE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358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Pr="005358DE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117)</w:t>
            </w:r>
          </w:p>
        </w:tc>
      </w:tr>
    </w:tbl>
    <w:p w:rsidR="005358DE" w:rsidRPr="005358DE" w:rsidRDefault="005358DE" w:rsidP="005358D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358DE" w:rsidRPr="00AF6473" w:rsidRDefault="005358DE" w:rsidP="005358DE">
      <w:pPr>
        <w:widowControl w:val="0"/>
        <w:tabs>
          <w:tab w:val="left" w:pos="0"/>
        </w:tabs>
        <w:autoSpaceDE w:val="0"/>
        <w:autoSpaceDN w:val="0"/>
        <w:spacing w:before="170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F6473">
        <w:rPr>
          <w:rFonts w:ascii="Times New Roman" w:eastAsia="Times New Roman" w:hAnsi="Times New Roman" w:cs="Times New Roman"/>
          <w:b/>
          <w:sz w:val="28"/>
        </w:rPr>
        <w:t>3.Мониторинг</w:t>
      </w:r>
      <w:r w:rsidRPr="00AF64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качества</w:t>
      </w:r>
      <w:r w:rsidRPr="00AF64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содержания</w:t>
      </w:r>
      <w:r w:rsidRPr="00AF647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образовательной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деятельности</w:t>
      </w:r>
      <w:r w:rsidRPr="00AF64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в</w:t>
      </w:r>
      <w:r w:rsidRPr="00AF64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>ДОО</w:t>
      </w:r>
    </w:p>
    <w:p w:rsidR="005358DE" w:rsidRPr="00AF6473" w:rsidRDefault="005358DE" w:rsidP="005358DE">
      <w:pPr>
        <w:widowControl w:val="0"/>
        <w:autoSpaceDE w:val="0"/>
        <w:autoSpaceDN w:val="0"/>
        <w:spacing w:before="1" w:after="0" w:line="237" w:lineRule="auto"/>
        <w:ind w:left="266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F6473">
        <w:rPr>
          <w:rFonts w:ascii="Times New Roman" w:eastAsia="Times New Roman" w:hAnsi="Times New Roman" w:cs="Times New Roman"/>
          <w:b/>
          <w:sz w:val="28"/>
        </w:rPr>
        <w:t>Метод</w:t>
      </w:r>
      <w:r w:rsidRPr="00AF6473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сбора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информации</w:t>
      </w:r>
      <w:r w:rsidRPr="00AF64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–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педагогическое</w:t>
      </w:r>
      <w:r w:rsidRPr="00AF647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наблюдение</w:t>
      </w:r>
      <w:r w:rsidRPr="00AF6473">
        <w:rPr>
          <w:rFonts w:ascii="Times New Roman" w:eastAsia="Times New Roman" w:hAnsi="Times New Roman" w:cs="Times New Roman"/>
          <w:b/>
          <w:spacing w:val="-1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образовательной</w:t>
      </w:r>
      <w:r w:rsidRPr="00AF647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деятельности,</w:t>
      </w:r>
      <w:r w:rsidRPr="00AF647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анализ /самоанализ</w:t>
      </w:r>
      <w:r w:rsidRPr="00AF647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развивающей предметно- пространственной и образовательной среды (далее-РППС), изучение планирующей документации педагогов</w:t>
      </w:r>
    </w:p>
    <w:p w:rsidR="005358DE" w:rsidRPr="00AF6473" w:rsidRDefault="005358DE" w:rsidP="005358DE">
      <w:pPr>
        <w:widowControl w:val="0"/>
        <w:autoSpaceDE w:val="0"/>
        <w:autoSpaceDN w:val="0"/>
        <w:spacing w:before="90" w:after="0" w:line="275" w:lineRule="exact"/>
        <w:ind w:left="818" w:right="82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F6473">
        <w:rPr>
          <w:rFonts w:ascii="Times New Roman" w:eastAsia="Times New Roman" w:hAnsi="Times New Roman" w:cs="Times New Roman"/>
          <w:b/>
          <w:sz w:val="28"/>
        </w:rPr>
        <w:t>Форма</w:t>
      </w:r>
      <w:r w:rsidRPr="00AF6473">
        <w:rPr>
          <w:rFonts w:ascii="Times New Roman" w:eastAsia="Times New Roman" w:hAnsi="Times New Roman" w:cs="Times New Roman"/>
          <w:b/>
          <w:spacing w:val="-3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оценки</w:t>
      </w:r>
      <w:r w:rsidRPr="00AF647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z w:val="28"/>
        </w:rPr>
        <w:t>(самооценки)</w:t>
      </w:r>
      <w:r w:rsidRPr="00AF6473">
        <w:rPr>
          <w:rFonts w:ascii="Times New Roman" w:eastAsia="Times New Roman" w:hAnsi="Times New Roman" w:cs="Times New Roman"/>
          <w:b/>
          <w:spacing w:val="2"/>
          <w:sz w:val="28"/>
        </w:rPr>
        <w:t xml:space="preserve"> </w:t>
      </w:r>
      <w:r w:rsidRPr="00AF6473">
        <w:rPr>
          <w:rFonts w:ascii="Times New Roman" w:eastAsia="Times New Roman" w:hAnsi="Times New Roman" w:cs="Times New Roman"/>
          <w:b/>
          <w:spacing w:val="-4"/>
          <w:sz w:val="28"/>
        </w:rPr>
        <w:t>РППС для заполнения в ДОО</w:t>
      </w:r>
    </w:p>
    <w:p w:rsidR="005358DE" w:rsidRPr="005358DE" w:rsidRDefault="005358DE" w:rsidP="005358D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5017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9031"/>
        <w:gridCol w:w="2410"/>
        <w:gridCol w:w="976"/>
        <w:gridCol w:w="1985"/>
      </w:tblGrid>
      <w:tr w:rsidR="005358DE" w:rsidRPr="005358DE" w:rsidTr="005358DE">
        <w:trPr>
          <w:trHeight w:val="585"/>
        </w:trPr>
        <w:tc>
          <w:tcPr>
            <w:tcW w:w="615" w:type="dxa"/>
          </w:tcPr>
          <w:p w:rsidR="005358DE" w:rsidRPr="00AF6473" w:rsidRDefault="005358DE" w:rsidP="005358DE">
            <w:pPr>
              <w:spacing w:before="1"/>
              <w:ind w:left="148" w:right="134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AF647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9031" w:type="dxa"/>
          </w:tcPr>
          <w:p w:rsidR="005358DE" w:rsidRPr="00AF6473" w:rsidRDefault="005358DE" w:rsidP="005358DE">
            <w:pPr>
              <w:spacing w:line="273" w:lineRule="exact"/>
              <w:ind w:left="3062" w:right="30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критерия</w:t>
            </w:r>
          </w:p>
        </w:tc>
        <w:tc>
          <w:tcPr>
            <w:tcW w:w="976" w:type="dxa"/>
          </w:tcPr>
          <w:p w:rsidR="005358DE" w:rsidRPr="00AF6473" w:rsidRDefault="005358DE" w:rsidP="005358DE">
            <w:pPr>
              <w:spacing w:line="273" w:lineRule="exact"/>
              <w:ind w:left="-16" w:firstLine="1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Балл</w:t>
            </w:r>
          </w:p>
        </w:tc>
        <w:tc>
          <w:tcPr>
            <w:tcW w:w="1985" w:type="dxa"/>
          </w:tcPr>
          <w:p w:rsidR="005358DE" w:rsidRPr="00AF6473" w:rsidRDefault="005358DE" w:rsidP="005358DE">
            <w:pPr>
              <w:spacing w:line="273" w:lineRule="exact"/>
              <w:ind w:left="35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5358DE" w:rsidRPr="005358DE" w:rsidTr="005358DE">
        <w:trPr>
          <w:trHeight w:val="408"/>
        </w:trPr>
        <w:tc>
          <w:tcPr>
            <w:tcW w:w="15017" w:type="dxa"/>
            <w:gridSpan w:val="5"/>
          </w:tcPr>
          <w:p w:rsidR="005358DE" w:rsidRPr="00AF6473" w:rsidRDefault="005358DE" w:rsidP="005358DE">
            <w:pPr>
              <w:spacing w:line="273" w:lineRule="exact"/>
              <w:ind w:left="47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AF6473">
              <w:rPr>
                <w:rFonts w:ascii="Times New Roman" w:eastAsia="Times New Roman" w:hAnsi="Times New Roman" w:cs="Times New Roman"/>
                <w:b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Наличие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образовательных</w:t>
            </w:r>
            <w:r w:rsidRPr="00AF647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условий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для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качественной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реализации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содержания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дошкольного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образования</w:t>
            </w:r>
          </w:p>
        </w:tc>
      </w:tr>
      <w:tr w:rsidR="005358DE" w:rsidRPr="005358DE" w:rsidTr="005358DE">
        <w:trPr>
          <w:trHeight w:val="292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Развивающая</w:t>
            </w:r>
            <w:r w:rsidRPr="00AF64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предметно-пространственная среда (РППС) в группах</w:t>
            </w:r>
            <w:r w:rsidRPr="00AF6473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обеспечивает реализацию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содержания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дошкольного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пяти</w:t>
            </w:r>
            <w:r w:rsidRPr="00AF647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образовательным областям ФГОС ДО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DE" w:rsidRPr="005358DE" w:rsidTr="005358DE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F70CBC" w:rsidRDefault="00F70CBC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358DE" w:rsidRPr="005358DE" w:rsidTr="005358DE">
        <w:trPr>
          <w:trHeight w:val="35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292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4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Воспитанникам доступен широкий круг разнообразных материалов, которые используются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всех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образовательных</w:t>
            </w:r>
            <w:r w:rsidRPr="00AF647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областях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ФГОС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подобраны с учетом текущей реализуемой деятельности, интересов и инициативы воспитанников и их семей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F70CBC" w:rsidRDefault="00F70CBC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358DE" w:rsidRPr="005358DE" w:rsidTr="005358DE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  <w:tcBorders>
              <w:bottom w:val="single" w:sz="6" w:space="0" w:color="000000"/>
            </w:tcBorders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2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5358DE" w:rsidRPr="00AF6473" w:rsidRDefault="005358DE" w:rsidP="005358DE">
            <w:pPr>
              <w:spacing w:line="265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  <w:tcBorders>
              <w:top w:val="single" w:sz="6" w:space="0" w:color="000000"/>
            </w:tcBorders>
          </w:tcPr>
          <w:p w:rsidR="005358DE" w:rsidRPr="00AF6473" w:rsidRDefault="005358DE" w:rsidP="00B85775">
            <w:pPr>
              <w:spacing w:line="265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</w:tcBorders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1.3.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Оборудование РППС соответствует перечню, представленному в организационном разделе основной, в том числе адаптированной образовательной программы дошкольного образования ДОО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DE" w:rsidRPr="005358DE" w:rsidTr="005358DE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F70CBC" w:rsidRDefault="00F70CBC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1.4.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Осуществляется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планомерное,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систематическое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обогащение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совершенствование образовательной среды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(в том числе в рамках выполнения п. 1.2)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5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1.5.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tabs>
                <w:tab w:val="left" w:pos="5756"/>
              </w:tabs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РППС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адаптируется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интересы,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инициативу,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возможности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потребности 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1.6.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среде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присутствуют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материалы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самостоятельной</w:t>
            </w:r>
            <w:r w:rsidRPr="00AF6473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F6473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обучающихся, изготовленные с участием детей, родителей и сотрудников ДОО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1.7.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оформлении среды групп используются детские работы, фотографии актуальных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событий (не позднее 1 месяца)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1.8.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РППС позволяет детям развивать инициативу, самостоятельность, критическое мышление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(например, наличие баз заданий различной сложности по различным образовательным</w:t>
            </w:r>
            <w:r w:rsidRPr="00AF647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областям,</w:t>
            </w:r>
            <w:r w:rsidRPr="00AF6473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элементов</w:t>
            </w:r>
            <w:r w:rsidRPr="00AF647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маркировки</w:t>
            </w:r>
            <w:r w:rsidRPr="00AF6473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пространства,</w:t>
            </w:r>
            <w:r w:rsidRPr="00AF6473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схем</w:t>
            </w:r>
            <w:r w:rsidRPr="00AF6473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выполнения опытов и экспериментов и др.)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F70CBC" w:rsidRDefault="00F70CBC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552"/>
        </w:trPr>
        <w:tc>
          <w:tcPr>
            <w:tcW w:w="15017" w:type="dxa"/>
            <w:gridSpan w:val="5"/>
          </w:tcPr>
          <w:p w:rsidR="005358DE" w:rsidRPr="00AF6473" w:rsidRDefault="005358DE" w:rsidP="005358DE">
            <w:pPr>
              <w:spacing w:line="274" w:lineRule="exact"/>
              <w:ind w:left="830" w:hanging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AF6473">
              <w:rPr>
                <w:rFonts w:ascii="Times New Roman" w:eastAsia="Times New Roman" w:hAnsi="Times New Roman" w:cs="Times New Roman"/>
                <w:b/>
                <w:spacing w:val="8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Использование</w:t>
            </w:r>
            <w:r w:rsidRPr="00AF6473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форм</w:t>
            </w:r>
            <w:r w:rsidRPr="00AF647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методов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взаимодействия, учитывающих</w:t>
            </w:r>
            <w:r w:rsidRPr="00AF647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возрастные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индивидуальные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особенности</w:t>
            </w: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детей</w:t>
            </w: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AF6473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анализ</w:t>
            </w:r>
            <w:r w:rsidRPr="00AF6473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их </w:t>
            </w:r>
            <w:r w:rsidRPr="00AF6473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эффективности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2.1.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внутренней системе оценки качества дошкольного образования (ВСОКО) предусмотрены</w:t>
            </w:r>
            <w:r w:rsidRPr="00AF647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(определены)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критерии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педагогической</w:t>
            </w:r>
            <w:r w:rsidRPr="00AF647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F6473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 образовательным областям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5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2.2.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42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периодически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проводят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самоанализ</w:t>
            </w:r>
            <w:r w:rsidRPr="00AF647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эффективности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своей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F6473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опорой на критерии качества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5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50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2.3.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режиме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дня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соблюдается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баланс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между</w:t>
            </w:r>
            <w:r w:rsidRPr="00AF647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организованными видами деятельности детей и различными видами самостоятельной деятельности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2.4.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Образовательный процесс насыщен различными ситуациями, стимулирующими  любознательность детей, отражающими их интересы и мотивирующими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F6473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познанию окружающего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мира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всем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его многообразии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F70CBC" w:rsidRDefault="00F70CBC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37" w:lineRule="auto"/>
              <w:ind w:left="110" w:right="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</w:t>
            </w:r>
            <w:r w:rsidRPr="00AF6473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образовательной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приоритет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отдается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подгрупповым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индивидуальным формам работы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B85775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 w:val="restart"/>
          </w:tcPr>
          <w:p w:rsidR="005358DE" w:rsidRPr="00AF6473" w:rsidRDefault="005358DE" w:rsidP="005358DE">
            <w:pPr>
              <w:spacing w:line="249" w:lineRule="exact"/>
              <w:ind w:left="14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2.6.</w:t>
            </w:r>
          </w:p>
        </w:tc>
        <w:tc>
          <w:tcPr>
            <w:tcW w:w="9031" w:type="dxa"/>
            <w:vMerge w:val="restart"/>
          </w:tcPr>
          <w:p w:rsidR="005358DE" w:rsidRPr="00AF6473" w:rsidRDefault="005358DE" w:rsidP="005358DE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Детская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инициатива</w:t>
            </w:r>
            <w:r w:rsidRPr="00AF647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поддерживается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педагогами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F647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течение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всего</w:t>
            </w:r>
            <w:r w:rsidRPr="00AF64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дня</w:t>
            </w: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2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5358DE" w:rsidRPr="00B85775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358DE" w:rsidRPr="005358DE" w:rsidTr="005358DE">
        <w:trPr>
          <w:trHeight w:val="369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73" w:lineRule="exact"/>
              <w:ind w:left="228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да, чем 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73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5358DE" w:rsidRPr="00F70CBC" w:rsidRDefault="00F70CBC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8" w:right="2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Скорее нет, чем да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58DE" w:rsidRPr="005358DE" w:rsidTr="005358DE">
        <w:trPr>
          <w:trHeight w:val="364"/>
        </w:trPr>
        <w:tc>
          <w:tcPr>
            <w:tcW w:w="615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  <w:vMerge/>
            <w:tcBorders>
              <w:top w:val="nil"/>
            </w:tcBorders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358DE" w:rsidRPr="00AF6473" w:rsidRDefault="005358DE" w:rsidP="005358DE">
            <w:pPr>
              <w:spacing w:line="268" w:lineRule="exact"/>
              <w:ind w:left="221" w:right="22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976" w:type="dxa"/>
          </w:tcPr>
          <w:p w:rsidR="005358DE" w:rsidRPr="00AF6473" w:rsidRDefault="005358DE" w:rsidP="00B85775">
            <w:pPr>
              <w:spacing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F64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5" w:type="dxa"/>
          </w:tcPr>
          <w:p w:rsidR="005358DE" w:rsidRPr="00AF6473" w:rsidRDefault="005358DE" w:rsidP="00B8577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839F2" w:rsidRDefault="006839F2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8C22C0" w:rsidRDefault="008C22C0" w:rsidP="008C22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В образовательном процессе применяются следующие педагогические технологии: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здоровьесберегающие технологии; ИКТ-технологии; личностно-ориентированное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взаимодействие; проблемное обучение; игровые технологии и др.</w:t>
      </w:r>
    </w:p>
    <w:p w:rsidR="008C22C0" w:rsidRDefault="008C22C0" w:rsidP="008C22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Созданы условия для организации образовательного процесса. В групповых помещениях имеется разнообразная атрибутика, дидактический материал, наглядные пособия. Созданы также условия для игровой и театрализованной деятельности, речевого развития, экологического воспитания, познавательной деятельности дошкольников. Для занятий по конструированию имеются разнообразные виды конструкторов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Групповые комнаты большие, светлые, эстетически оформлены. Стены светлых оттенков, с рисунками собственной работы.</w:t>
      </w:r>
    </w:p>
    <w:p w:rsidR="006839F2" w:rsidRPr="006839F2" w:rsidRDefault="006839F2" w:rsidP="006839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Образовательный процесс в ДОУ организуется в соответствии с Основной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общеобразовательной Программой дошкольного образования МБДОУ «Детский сад </w:t>
      </w:r>
      <w:r w:rsidR="009D50F7">
        <w:rPr>
          <w:rFonts w:ascii="Times New Roman" w:eastAsia="Times New Roman" w:hAnsi="Times New Roman" w:cs="Times New Roman"/>
          <w:color w:val="000000"/>
          <w:sz w:val="28"/>
          <w:szCs w:val="24"/>
        </w:rPr>
        <w:t>«Ирс» с.Стерч - Керч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(Далее – Программа). Программа состоит из обязательной части и части,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формируемой участниками образовательных отношений. Обязательная часть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представлена основной образовательной программой дошкольного образования «От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рождения до школы» под редакцией Н.Е.Вераксы, Т.С.Комаровой, М.А.Васильевой. Часть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Программы, формируемой участниками образовательных отношений, а именно,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нравственно – патриотическое воспитание детей, основанное на приобщении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дошкольников к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чеченскому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народному творчеству и культуре, обеспечивается реализацией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программы «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Мой край родной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З.В.Масаевой и УМК «Нохчийн халкьан турпалхой» Ж.М.Абдурахмановой, С.С.Джунаидова; «Нохчийн дицдан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йишйоцу денош, дезденош»</w:t>
      </w:r>
      <w:r w:rsidRPr="006839F2"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Ж.М.Абдурахмановой, С.С.Джунаидова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; «Сан къоман хазна»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Ж.М.Абдурахмановой, С.С.Джунаидова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; «Берийн бошмашна а, юьхьанцарчу классашна а лерина хрестомати» С.Э.Эдилова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8C22C0" w:rsidRPr="006839F2" w:rsidRDefault="008C22C0" w:rsidP="008C22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При выборе методик обучения предпочтение отдается развивающим методикам,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способствующим формированию познавательной, социальной сферы развития.</w:t>
      </w:r>
    </w:p>
    <w:p w:rsidR="008C22C0" w:rsidRPr="00B22EAE" w:rsidRDefault="008C22C0" w:rsidP="008C22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Образовательные ситуации с детьми, в основе которых доминирует игровая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деятельность, в зависимости от программного содержания, проводятся фронтально,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подгруппами, индивидуально.</w:t>
      </w:r>
    </w:p>
    <w:p w:rsidR="008C22C0" w:rsidRPr="00B22EAE" w:rsidRDefault="008C22C0" w:rsidP="008C22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Мебель в группах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соответствует гигиеническим требованиям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 и ростовым показателям детей. Разнообразная форма столов позволяет группировать их в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соответствии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 с видом деятельности. Столы удобны в использовании, с безопасными закруглёнными краями. Цветовая гамма мебели сочетается с интерьером группы.</w:t>
      </w:r>
    </w:p>
    <w:p w:rsidR="008C22C0" w:rsidRPr="00B22EAE" w:rsidRDefault="008C22C0" w:rsidP="008C22C0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Раздевальные помещения оборудованы удобными шкафчиками, скамейками. Оформлены информационные стенды для взрослых, обеспечивающие доступность информации об организации деятельности детей в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детском саду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. Имеется место для выставок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детских работ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, вернисажей. Сменные выставки иллюстрируют жизнь дошкольников в семье, в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детском саду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; подчеркивают индивидуальность каждого воспитанника; вовлекают родителей в воспитательно-образовательный процесс.</w:t>
      </w:r>
    </w:p>
    <w:p w:rsidR="006839F2" w:rsidRPr="006839F2" w:rsidRDefault="006839F2" w:rsidP="006839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Образовательная деятельность осуществляется:</w:t>
      </w:r>
    </w:p>
    <w:p w:rsidR="006839F2" w:rsidRPr="006839F2" w:rsidRDefault="006839F2" w:rsidP="006839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процессе организации различных видов детской деятельности: игровой,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коммуникативной, трудовой, познавательно-исследовательской, продуктивной,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>музыкально-художественной, чтения;</w:t>
      </w:r>
    </w:p>
    <w:p w:rsidR="006839F2" w:rsidRPr="006839F2" w:rsidRDefault="006839F2" w:rsidP="006839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при проведении режимных моментов;</w:t>
      </w:r>
    </w:p>
    <w:p w:rsidR="006839F2" w:rsidRPr="006839F2" w:rsidRDefault="006839F2" w:rsidP="006839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самостоятельной деятельности детей;</w:t>
      </w:r>
    </w:p>
    <w:p w:rsidR="006839F2" w:rsidRPr="006839F2" w:rsidRDefault="006839F2" w:rsidP="006839F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-</w:t>
      </w:r>
      <w:r w:rsidRPr="006839F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в процессе взаимодействия с семьями воспитанников.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В группах создана комфортная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развивающая предметно-пространственная среда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,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соответствующая возрастным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, гендерным, индивидуальным особенностям детей.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Развивающая среда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 имеет гибкое зонирование, что позволяет детям в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соответствии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 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детской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 активности внутри группы не пересекаются, достаточно места для свободы передвижения детей. Оборудование размещено по центрам (для речевого, 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lastRenderedPageBreak/>
        <w:t>математического, эстетического, физического, познавательного </w:t>
      </w:r>
      <w:r w:rsidRPr="00B22EA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развития</w:t>
      </w:r>
      <w:r w:rsidRPr="00B22EAE">
        <w:rPr>
          <w:rFonts w:ascii="Times New Roman" w:eastAsia="Times New Roman" w:hAnsi="Times New Roman" w:cs="Times New Roman"/>
          <w:color w:val="000000"/>
          <w:sz w:val="28"/>
          <w:szCs w:val="24"/>
        </w:rPr>
        <w:t>, где широко используется принцип интеграции образовательных областей. Они могут в зависимости от ситуации могут объединяться в один или несколько многофункциональных центров. Это позволяет детям объединяться подгруппами по общим интересам: конструирование, рисование, ручной труд, театрально-игровая деятельность, экспериментирование.</w:t>
      </w:r>
    </w:p>
    <w:p w:rsidR="00B22EAE" w:rsidRPr="00B22EAE" w:rsidRDefault="00B22EAE" w:rsidP="00B22EAE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5358DE" w:rsidRPr="00AF6473" w:rsidRDefault="005358DE" w:rsidP="005358DE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AF64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Кадровые условия</w:t>
      </w:r>
    </w:p>
    <w:p w:rsidR="005358DE" w:rsidRPr="00AF6473" w:rsidRDefault="005358DE" w:rsidP="005358DE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4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Уровень образования педагогических работников</w:t>
      </w:r>
    </w:p>
    <w:p w:rsidR="005358DE" w:rsidRPr="00AF6473" w:rsidRDefault="005358DE" w:rsidP="005358DE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left="360" w:right="-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6473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(форма для заполнения в ДОО)</w:t>
      </w:r>
    </w:p>
    <w:p w:rsidR="005358DE" w:rsidRPr="005358DE" w:rsidRDefault="005358DE" w:rsidP="005358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  <w:t xml:space="preserve">Таблица 1 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265"/>
        <w:gridCol w:w="2482"/>
        <w:gridCol w:w="2372"/>
      </w:tblGrid>
      <w:tr w:rsidR="005358DE" w:rsidRPr="00AF6473" w:rsidTr="005358DE">
        <w:trPr>
          <w:trHeight w:val="820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п/п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482" w:type="dxa"/>
          </w:tcPr>
          <w:p w:rsidR="005358DE" w:rsidRPr="00AF6473" w:rsidRDefault="005358DE" w:rsidP="005358DE">
            <w:pPr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58DE" w:rsidRPr="00AF6473" w:rsidRDefault="005358DE" w:rsidP="005358D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человек</w:t>
            </w:r>
          </w:p>
        </w:tc>
        <w:tc>
          <w:tcPr>
            <w:tcW w:w="2372" w:type="dxa"/>
          </w:tcPr>
          <w:p w:rsidR="005358DE" w:rsidRPr="00AF6473" w:rsidRDefault="005358DE" w:rsidP="005358DE">
            <w:pPr>
              <w:spacing w:before="1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58DE" w:rsidRPr="00AF6473" w:rsidRDefault="005358DE" w:rsidP="005358DE">
            <w:pPr>
              <w:tabs>
                <w:tab w:val="left" w:pos="2310"/>
                <w:tab w:val="left" w:pos="2372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b/>
                <w:spacing w:val="-4"/>
                <w:sz w:val="28"/>
              </w:rPr>
              <w:t>доля</w:t>
            </w:r>
          </w:p>
        </w:tc>
      </w:tr>
      <w:tr w:rsidR="005358DE" w:rsidRPr="00AF6473" w:rsidTr="005358DE">
        <w:trPr>
          <w:trHeight w:val="297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39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Всего педагогов</w:t>
            </w:r>
          </w:p>
        </w:tc>
        <w:tc>
          <w:tcPr>
            <w:tcW w:w="2482" w:type="dxa"/>
          </w:tcPr>
          <w:p w:rsidR="005358DE" w:rsidRPr="009D50F7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5</w:t>
            </w:r>
          </w:p>
        </w:tc>
        <w:tc>
          <w:tcPr>
            <w:tcW w:w="2372" w:type="dxa"/>
          </w:tcPr>
          <w:p w:rsidR="005358DE" w:rsidRPr="00AF6473" w:rsidRDefault="005358DE" w:rsidP="0036024E">
            <w:pPr>
              <w:spacing w:before="15" w:line="261" w:lineRule="exact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Х</w:t>
            </w:r>
          </w:p>
        </w:tc>
      </w:tr>
      <w:tr w:rsidR="005358DE" w:rsidRPr="00AF6473" w:rsidTr="005358DE">
        <w:trPr>
          <w:trHeight w:val="301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44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Высшее 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образование</w:t>
            </w:r>
          </w:p>
        </w:tc>
        <w:tc>
          <w:tcPr>
            <w:tcW w:w="2482" w:type="dxa"/>
          </w:tcPr>
          <w:p w:rsidR="005358DE" w:rsidRPr="009D50F7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2372" w:type="dxa"/>
          </w:tcPr>
          <w:p w:rsidR="005358DE" w:rsidRPr="00062B3D" w:rsidRDefault="00062B3D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45%</w:t>
            </w:r>
          </w:p>
        </w:tc>
      </w:tr>
      <w:tr w:rsidR="005358DE" w:rsidRPr="00AF6473" w:rsidTr="005358DE">
        <w:trPr>
          <w:trHeight w:val="297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39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из них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педагогическое</w:t>
            </w:r>
          </w:p>
        </w:tc>
        <w:tc>
          <w:tcPr>
            <w:tcW w:w="2482" w:type="dxa"/>
          </w:tcPr>
          <w:p w:rsidR="005358DE" w:rsidRPr="009D50F7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2372" w:type="dxa"/>
          </w:tcPr>
          <w:p w:rsidR="005358DE" w:rsidRPr="00062B3D" w:rsidRDefault="00062B3D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45%</w:t>
            </w:r>
          </w:p>
        </w:tc>
      </w:tr>
      <w:tr w:rsidR="005358DE" w:rsidRPr="00AF6473" w:rsidTr="005358DE">
        <w:trPr>
          <w:trHeight w:val="302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44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Среднее специальное</w:t>
            </w:r>
          </w:p>
        </w:tc>
        <w:tc>
          <w:tcPr>
            <w:tcW w:w="2482" w:type="dxa"/>
          </w:tcPr>
          <w:p w:rsidR="005358DE" w:rsidRPr="009D50F7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2372" w:type="dxa"/>
          </w:tcPr>
          <w:p w:rsidR="005358DE" w:rsidRPr="00062B3D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="00062B3D">
              <w:rPr>
                <w:rFonts w:ascii="Times New Roman" w:eastAsia="Times New Roman" w:hAnsi="Times New Roman" w:cs="Times New Roman"/>
                <w:sz w:val="28"/>
              </w:rPr>
              <w:t>5%</w:t>
            </w:r>
          </w:p>
        </w:tc>
      </w:tr>
      <w:tr w:rsidR="005358DE" w:rsidRPr="00AF6473" w:rsidTr="005358DE">
        <w:trPr>
          <w:trHeight w:val="297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39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39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из них </w:t>
            </w:r>
            <w:r w:rsidRPr="00AF6473"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</w:rPr>
              <w:t>педагогическое</w:t>
            </w:r>
          </w:p>
        </w:tc>
        <w:tc>
          <w:tcPr>
            <w:tcW w:w="2482" w:type="dxa"/>
          </w:tcPr>
          <w:p w:rsidR="005358DE" w:rsidRPr="009D50F7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2</w:t>
            </w:r>
          </w:p>
        </w:tc>
        <w:tc>
          <w:tcPr>
            <w:tcW w:w="2372" w:type="dxa"/>
          </w:tcPr>
          <w:p w:rsidR="005358DE" w:rsidRPr="00062B3D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4</w:t>
            </w:r>
            <w:r w:rsidR="00062B3D">
              <w:rPr>
                <w:rFonts w:ascii="Times New Roman" w:eastAsia="Times New Roman" w:hAnsi="Times New Roman" w:cs="Times New Roman"/>
                <w:sz w:val="28"/>
              </w:rPr>
              <w:t>5%</w:t>
            </w:r>
          </w:p>
        </w:tc>
      </w:tr>
      <w:tr w:rsidR="005358DE" w:rsidRPr="00AF6473" w:rsidTr="005358DE">
        <w:trPr>
          <w:trHeight w:val="301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44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before="44" w:line="238" w:lineRule="exac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 xml:space="preserve">Не имеют </w:t>
            </w:r>
            <w:r w:rsidRPr="00AF6473">
              <w:rPr>
                <w:rFonts w:ascii="Times New Roman" w:eastAsia="Times New Roman" w:hAnsi="Times New Roman" w:cs="Times New Roman"/>
                <w:spacing w:val="4"/>
                <w:sz w:val="28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</w:rPr>
              <w:t>образования</w:t>
            </w:r>
          </w:p>
        </w:tc>
        <w:tc>
          <w:tcPr>
            <w:tcW w:w="2482" w:type="dxa"/>
          </w:tcPr>
          <w:p w:rsidR="005358DE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  <w:tc>
          <w:tcPr>
            <w:tcW w:w="2372" w:type="dxa"/>
          </w:tcPr>
          <w:p w:rsidR="005358DE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0</w:t>
            </w:r>
          </w:p>
        </w:tc>
      </w:tr>
      <w:tr w:rsidR="005358DE" w:rsidRPr="00AF6473" w:rsidTr="005358DE">
        <w:trPr>
          <w:trHeight w:val="508"/>
          <w:jc w:val="center"/>
        </w:trPr>
        <w:tc>
          <w:tcPr>
            <w:tcW w:w="965" w:type="dxa"/>
          </w:tcPr>
          <w:p w:rsidR="005358DE" w:rsidRPr="00AF6473" w:rsidRDefault="005358DE" w:rsidP="005358DE">
            <w:pPr>
              <w:spacing w:before="8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5358DE" w:rsidRPr="00AF6473" w:rsidRDefault="005358DE" w:rsidP="005358DE">
            <w:pPr>
              <w:spacing w:before="1" w:line="238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3265" w:type="dxa"/>
          </w:tcPr>
          <w:p w:rsidR="005358DE" w:rsidRPr="00AF6473" w:rsidRDefault="005358DE" w:rsidP="005358DE">
            <w:pPr>
              <w:spacing w:line="249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  <w:lang w:val="ru-RU"/>
              </w:rPr>
              <w:t>Получают</w:t>
            </w:r>
            <w:r w:rsidRPr="00AF6473">
              <w:rPr>
                <w:rFonts w:ascii="Times New Roman" w:eastAsia="Times New Roman" w:hAnsi="Times New Roman" w:cs="Times New Roman"/>
                <w:spacing w:val="-7"/>
                <w:sz w:val="28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z w:val="28"/>
                <w:lang w:val="ru-RU"/>
              </w:rPr>
              <w:t>образование</w:t>
            </w:r>
            <w:r w:rsidRPr="00AF6473">
              <w:rPr>
                <w:rFonts w:ascii="Times New Roman" w:eastAsia="Times New Roman" w:hAnsi="Times New Roman" w:cs="Times New Roman"/>
                <w:spacing w:val="-10"/>
                <w:sz w:val="28"/>
                <w:lang w:val="ru-RU"/>
              </w:rPr>
              <w:t xml:space="preserve"> в</w:t>
            </w:r>
          </w:p>
          <w:p w:rsidR="005358DE" w:rsidRPr="00AF6473" w:rsidRDefault="005358DE" w:rsidP="005358DE">
            <w:pPr>
              <w:spacing w:before="1" w:line="238" w:lineRule="exac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AF6473">
              <w:rPr>
                <w:rFonts w:ascii="Times New Roman" w:eastAsia="Times New Roman" w:hAnsi="Times New Roman" w:cs="Times New Roman"/>
                <w:sz w:val="28"/>
                <w:lang w:val="ru-RU"/>
              </w:rPr>
              <w:t>заочной</w:t>
            </w:r>
            <w:r w:rsidRPr="00AF6473">
              <w:rPr>
                <w:rFonts w:ascii="Times New Roman" w:eastAsia="Times New Roman" w:hAnsi="Times New Roman" w:cs="Times New Roman"/>
                <w:spacing w:val="-8"/>
                <w:sz w:val="28"/>
                <w:lang w:val="ru-RU"/>
              </w:rPr>
              <w:t xml:space="preserve"> </w:t>
            </w:r>
            <w:r w:rsidRPr="00AF6473">
              <w:rPr>
                <w:rFonts w:ascii="Times New Roman" w:eastAsia="Times New Roman" w:hAnsi="Times New Roman" w:cs="Times New Roman"/>
                <w:spacing w:val="-2"/>
                <w:sz w:val="28"/>
                <w:lang w:val="ru-RU"/>
              </w:rPr>
              <w:t>форме</w:t>
            </w:r>
          </w:p>
        </w:tc>
        <w:tc>
          <w:tcPr>
            <w:tcW w:w="2482" w:type="dxa"/>
          </w:tcPr>
          <w:p w:rsidR="005358DE" w:rsidRPr="00AF6473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</w:t>
            </w:r>
          </w:p>
        </w:tc>
        <w:tc>
          <w:tcPr>
            <w:tcW w:w="2372" w:type="dxa"/>
          </w:tcPr>
          <w:p w:rsidR="005358DE" w:rsidRPr="00AF6473" w:rsidRDefault="009D50F7" w:rsidP="0036024E">
            <w:pPr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10%</w:t>
            </w:r>
          </w:p>
        </w:tc>
      </w:tr>
    </w:tbl>
    <w:p w:rsidR="005358DE" w:rsidRPr="005358DE" w:rsidRDefault="005358DE" w:rsidP="005358DE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5358DE" w:rsidRPr="00AF6473" w:rsidRDefault="005358DE" w:rsidP="00535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AF647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Уровень аттестации педагогических работников</w:t>
      </w:r>
    </w:p>
    <w:p w:rsidR="005358DE" w:rsidRPr="00AF6473" w:rsidRDefault="005358DE" w:rsidP="00535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47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(форма для заполнения в ДОО)</w:t>
      </w:r>
    </w:p>
    <w:p w:rsidR="005358DE" w:rsidRPr="00AF6473" w:rsidRDefault="005358DE" w:rsidP="005358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5358DE">
        <w:rPr>
          <w:rFonts w:ascii="Times New Roman" w:eastAsia="Calibri" w:hAnsi="Times New Roman" w:cs="Times New Roman"/>
          <w:color w:val="000000"/>
          <w:sz w:val="23"/>
          <w:szCs w:val="23"/>
        </w:rPr>
        <w:tab/>
      </w:r>
      <w:r w:rsidRPr="00AF64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Таблица 2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4492"/>
        <w:gridCol w:w="21"/>
        <w:gridCol w:w="2676"/>
      </w:tblGrid>
      <w:tr w:rsidR="005358DE" w:rsidRPr="005358DE" w:rsidTr="005358DE">
        <w:trPr>
          <w:trHeight w:val="109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п/п </w:t>
            </w:r>
          </w:p>
        </w:tc>
        <w:tc>
          <w:tcPr>
            <w:tcW w:w="4510" w:type="dxa"/>
            <w:gridSpan w:val="2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Количество человек</w:t>
            </w:r>
          </w:p>
        </w:tc>
        <w:tc>
          <w:tcPr>
            <w:tcW w:w="2676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Доля </w:t>
            </w:r>
          </w:p>
        </w:tc>
      </w:tr>
      <w:tr w:rsidR="005358DE" w:rsidRPr="005358DE" w:rsidTr="005358DE">
        <w:trPr>
          <w:trHeight w:val="104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4510" w:type="dxa"/>
            <w:gridSpan w:val="2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Всего педагогов </w:t>
            </w:r>
          </w:p>
        </w:tc>
        <w:tc>
          <w:tcPr>
            <w:tcW w:w="2676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 </w:t>
            </w:r>
          </w:p>
        </w:tc>
      </w:tr>
      <w:tr w:rsidR="005358DE" w:rsidRPr="005358DE" w:rsidTr="005358DE">
        <w:trPr>
          <w:trHeight w:val="104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4513" w:type="dxa"/>
            <w:gridSpan w:val="2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из них аттестованы на </w:t>
            </w: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квалификационную категорию, всего</w:t>
            </w:r>
          </w:p>
        </w:tc>
        <w:tc>
          <w:tcPr>
            <w:tcW w:w="2673" w:type="dxa"/>
          </w:tcPr>
          <w:p w:rsidR="005358DE" w:rsidRPr="00AF6473" w:rsidRDefault="003D26E7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5358DE" w:rsidRPr="005358DE" w:rsidTr="005358DE">
        <w:trPr>
          <w:trHeight w:val="234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3 </w:t>
            </w:r>
          </w:p>
        </w:tc>
        <w:tc>
          <w:tcPr>
            <w:tcW w:w="4513" w:type="dxa"/>
            <w:gridSpan w:val="2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том числе имеют высшую категорию </w:t>
            </w:r>
          </w:p>
        </w:tc>
        <w:tc>
          <w:tcPr>
            <w:tcW w:w="2673" w:type="dxa"/>
          </w:tcPr>
          <w:p w:rsidR="005358DE" w:rsidRPr="00AF6473" w:rsidRDefault="003D26E7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58DE" w:rsidRPr="005358DE" w:rsidTr="005358DE">
        <w:trPr>
          <w:trHeight w:val="236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4492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 том числе имеют 1 категорию </w:t>
            </w:r>
          </w:p>
        </w:tc>
        <w:tc>
          <w:tcPr>
            <w:tcW w:w="2694" w:type="dxa"/>
            <w:gridSpan w:val="2"/>
          </w:tcPr>
          <w:p w:rsidR="005358DE" w:rsidRPr="00AF6473" w:rsidRDefault="003D26E7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358DE" w:rsidRPr="005358DE" w:rsidTr="005358DE">
        <w:trPr>
          <w:trHeight w:val="234"/>
          <w:jc w:val="center"/>
        </w:trPr>
        <w:tc>
          <w:tcPr>
            <w:tcW w:w="838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4492" w:type="dxa"/>
          </w:tcPr>
          <w:p w:rsidR="005358DE" w:rsidRPr="00AF6473" w:rsidRDefault="005358DE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AF647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аттестованы на соответствие занимаемой должности </w:t>
            </w:r>
          </w:p>
        </w:tc>
        <w:tc>
          <w:tcPr>
            <w:tcW w:w="2694" w:type="dxa"/>
            <w:gridSpan w:val="2"/>
          </w:tcPr>
          <w:p w:rsidR="005358DE" w:rsidRPr="00AF6473" w:rsidRDefault="009D50F7" w:rsidP="005358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5358DE" w:rsidRPr="005358DE" w:rsidRDefault="005358DE" w:rsidP="005358DE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6024E" w:rsidRDefault="006839F2" w:rsidP="00B22EAE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6839F2">
        <w:rPr>
          <w:rFonts w:ascii="Times New Roman" w:eastAsia="Times New Roman" w:hAnsi="Times New Roman" w:cs="Times New Roman"/>
          <w:sz w:val="28"/>
        </w:rPr>
        <w:t xml:space="preserve">Детский сад укомплектован педагогами на 100 процентов согласно штатному расписанию. Всего работают </w:t>
      </w:r>
      <w:r w:rsidR="009D50F7">
        <w:rPr>
          <w:rFonts w:ascii="Times New Roman" w:eastAsia="Times New Roman" w:hAnsi="Times New Roman" w:cs="Times New Roman"/>
          <w:sz w:val="28"/>
        </w:rPr>
        <w:t>28</w:t>
      </w:r>
      <w:r w:rsidR="003D26E7">
        <w:rPr>
          <w:rFonts w:ascii="Times New Roman" w:eastAsia="Times New Roman" w:hAnsi="Times New Roman" w:cs="Times New Roman"/>
          <w:sz w:val="28"/>
        </w:rPr>
        <w:t xml:space="preserve"> </w:t>
      </w:r>
      <w:r w:rsidRPr="006839F2">
        <w:rPr>
          <w:rFonts w:ascii="Times New Roman" w:eastAsia="Times New Roman" w:hAnsi="Times New Roman" w:cs="Times New Roman"/>
          <w:sz w:val="28"/>
        </w:rPr>
        <w:t xml:space="preserve">человек. Педагогический коллектив Детского сада насчитывает </w:t>
      </w:r>
      <w:r w:rsidR="009D50F7">
        <w:rPr>
          <w:rFonts w:ascii="Times New Roman" w:eastAsia="Times New Roman" w:hAnsi="Times New Roman" w:cs="Times New Roman"/>
          <w:sz w:val="28"/>
        </w:rPr>
        <w:t>5</w:t>
      </w:r>
      <w:r w:rsidRPr="006839F2">
        <w:rPr>
          <w:rFonts w:ascii="Times New Roman" w:eastAsia="Times New Roman" w:hAnsi="Times New Roman" w:cs="Times New Roman"/>
          <w:sz w:val="28"/>
        </w:rPr>
        <w:t xml:space="preserve"> специалистов.</w:t>
      </w:r>
    </w:p>
    <w:p w:rsidR="00062B3D" w:rsidRPr="003D26E7" w:rsidRDefault="00062B3D" w:rsidP="00062B3D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3D26E7">
        <w:rPr>
          <w:rFonts w:ascii="Times New Roman" w:eastAsia="Times New Roman" w:hAnsi="Times New Roman" w:cs="Times New Roman"/>
          <w:sz w:val="28"/>
        </w:rPr>
        <w:t>Для осуществления качественного образовательного процесса в ДОУ педагогический персонал повышает свой профессиональный уровень через систему обучающих мероприятий районного уровня, системы внутреннего обучения, распространения педагогического опыта и модуль самообразования педагогов. В ДОУ создавались условия для повышения профессионального уровня педагогов. Педагоги дистанционно посещали методические объединения и семинары для педагогов по разным образовательным областям при РМО. В ДОУ работала группа педагогов по реализации ФГОС ДО. Методическая работа в ДОУ направлена на повышении профессиональной компетентности педагога в вопросах совершенствования образовательного процесса и создание такой образовательной среды, в которой полностью будет реализован творческий потенциал каждого педагога, всего педагогического коллектива и повышение качества образовательного процесса ДОУ.</w:t>
      </w:r>
    </w:p>
    <w:p w:rsidR="003D26E7" w:rsidRPr="003D26E7" w:rsidRDefault="003D26E7" w:rsidP="003D26E7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3D26E7">
        <w:rPr>
          <w:rFonts w:ascii="Times New Roman" w:eastAsia="Times New Roman" w:hAnsi="Times New Roman" w:cs="Times New Roman"/>
          <w:sz w:val="28"/>
        </w:rPr>
        <w:t xml:space="preserve">Детский сад перешел на применение профессиональных стандартов. Из </w:t>
      </w:r>
      <w:r>
        <w:rPr>
          <w:rFonts w:ascii="Times New Roman" w:eastAsia="Times New Roman" w:hAnsi="Times New Roman" w:cs="Times New Roman"/>
          <w:sz w:val="28"/>
        </w:rPr>
        <w:t>9</w:t>
      </w:r>
      <w:r w:rsidRPr="003D26E7">
        <w:rPr>
          <w:rFonts w:ascii="Times New Roman" w:eastAsia="Times New Roman" w:hAnsi="Times New Roman" w:cs="Times New Roman"/>
          <w:sz w:val="28"/>
        </w:rPr>
        <w:t xml:space="preserve"> педагогических работников Детского сада все соответствуют квалификационным требованиям профстандарта «Педагог». Их должностные инструкции соответствуют трудовым функциям, установленным профстандартом «Педагог».</w:t>
      </w:r>
    </w:p>
    <w:p w:rsidR="003D26E7" w:rsidRPr="003D26E7" w:rsidRDefault="003D26E7" w:rsidP="003D26E7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 w:rsidRPr="003D26E7">
        <w:rPr>
          <w:rFonts w:ascii="Times New Roman" w:eastAsia="Times New Roman" w:hAnsi="Times New Roman" w:cs="Times New Roman"/>
          <w:sz w:val="28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3D26E7" w:rsidRDefault="003D26E7" w:rsidP="003D26E7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</w:t>
      </w:r>
      <w:r w:rsidRPr="003D26E7">
        <w:rPr>
          <w:rFonts w:ascii="Times New Roman" w:eastAsia="Times New Roman" w:hAnsi="Times New Roman" w:cs="Times New Roman"/>
          <w:sz w:val="28"/>
        </w:rPr>
        <w:t>нализ педагогического состава ДОУ позволяет сделать выводы о том, что педагогический коллектив имеет достаточно высокий образовательный уровень, педагоги стремятся к постоянному повышению своего педагогического мастерства. Кадровая политика ДОУ направлена на развитие профессиональной компетентности педагогов, учитываются профессиональные и образовательные запросы, созданы все условия для повышения профессионального уровня и личностной самореализации, привлечение в ДОУ молодых специалистов.</w:t>
      </w:r>
    </w:p>
    <w:p w:rsidR="003D26E7" w:rsidRDefault="003D26E7" w:rsidP="003D26E7">
      <w:pPr>
        <w:widowControl w:val="0"/>
        <w:tabs>
          <w:tab w:val="left" w:pos="1514"/>
        </w:tabs>
        <w:autoSpaceDE w:val="0"/>
        <w:autoSpaceDN w:val="0"/>
        <w:spacing w:after="0" w:line="276" w:lineRule="auto"/>
        <w:ind w:right="208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1305A6" w:rsidRPr="00596EC9" w:rsidRDefault="001305A6" w:rsidP="001305A6">
      <w:pPr>
        <w:widowControl w:val="0"/>
        <w:tabs>
          <w:tab w:val="left" w:pos="1514"/>
        </w:tabs>
        <w:autoSpaceDE w:val="0"/>
        <w:autoSpaceDN w:val="0"/>
        <w:spacing w:before="141" w:after="0" w:line="273" w:lineRule="exact"/>
        <w:ind w:left="376" w:right="20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596EC9">
        <w:rPr>
          <w:rFonts w:ascii="Times New Roman" w:eastAsia="Times New Roman" w:hAnsi="Times New Roman" w:cs="Times New Roman"/>
          <w:b/>
          <w:sz w:val="28"/>
        </w:rPr>
        <w:t>Мониторинг кадровых условий реализации адаптированных основных образовательных программ дошкольного образования</w:t>
      </w:r>
      <w:r w:rsidRPr="00596EC9">
        <w:rPr>
          <w:rFonts w:ascii="Times New Roman" w:eastAsia="Times New Roman" w:hAnsi="Times New Roman" w:cs="Times New Roman"/>
          <w:b/>
          <w:spacing w:val="40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Метод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сбора</w:t>
      </w:r>
      <w:r w:rsidRPr="00596EC9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информации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–</w:t>
      </w:r>
      <w:r w:rsidRPr="00596EC9">
        <w:rPr>
          <w:rFonts w:ascii="Times New Roman" w:eastAsia="Times New Roman" w:hAnsi="Times New Roman" w:cs="Times New Roman"/>
          <w:b/>
          <w:spacing w:val="32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анализ</w:t>
      </w:r>
      <w:r w:rsidRPr="00596EC9">
        <w:rPr>
          <w:rFonts w:ascii="Times New Roman" w:eastAsia="Times New Roman" w:hAnsi="Times New Roman" w:cs="Times New Roman"/>
          <w:b/>
          <w:spacing w:val="28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кадрового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состава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педагогов</w:t>
      </w:r>
      <w:r w:rsidRPr="00596EC9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ДОО,</w:t>
      </w:r>
      <w:r w:rsidRPr="00596EC9">
        <w:rPr>
          <w:rFonts w:ascii="Times New Roman" w:eastAsia="Times New Roman" w:hAnsi="Times New Roman" w:cs="Times New Roman"/>
          <w:b/>
          <w:spacing w:val="30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структуры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ДОО,</w:t>
      </w:r>
      <w:r w:rsidRPr="00596EC9">
        <w:rPr>
          <w:rFonts w:ascii="Times New Roman" w:eastAsia="Times New Roman" w:hAnsi="Times New Roman" w:cs="Times New Roman"/>
          <w:b/>
          <w:spacing w:val="33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размещенных</w:t>
      </w:r>
      <w:r w:rsidRPr="00596EC9">
        <w:rPr>
          <w:rFonts w:ascii="Times New Roman" w:eastAsia="Times New Roman" w:hAnsi="Times New Roman" w:cs="Times New Roman"/>
          <w:b/>
          <w:spacing w:val="27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на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сайте,</w:t>
      </w:r>
      <w:r w:rsidRPr="00596EC9">
        <w:rPr>
          <w:rFonts w:ascii="Times New Roman" w:eastAsia="Times New Roman" w:hAnsi="Times New Roman" w:cs="Times New Roman"/>
          <w:b/>
          <w:spacing w:val="33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контингента</w:t>
      </w:r>
      <w:r w:rsidRPr="00596EC9">
        <w:rPr>
          <w:rFonts w:ascii="Times New Roman" w:eastAsia="Times New Roman" w:hAnsi="Times New Roman" w:cs="Times New Roman"/>
          <w:b/>
          <w:spacing w:val="3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b/>
          <w:sz w:val="28"/>
        </w:rPr>
        <w:t>обучающихся</w:t>
      </w:r>
    </w:p>
    <w:p w:rsidR="001305A6" w:rsidRDefault="001305A6" w:rsidP="001305A6">
      <w:pPr>
        <w:widowControl w:val="0"/>
        <w:autoSpaceDE w:val="0"/>
        <w:autoSpaceDN w:val="0"/>
        <w:spacing w:after="0" w:line="275" w:lineRule="exact"/>
        <w:ind w:left="370" w:right="145"/>
        <w:jc w:val="center"/>
        <w:rPr>
          <w:rFonts w:ascii="Times New Roman" w:eastAsia="Times New Roman" w:hAnsi="Times New Roman" w:cs="Times New Roman"/>
          <w:i/>
          <w:spacing w:val="-2"/>
          <w:sz w:val="28"/>
        </w:rPr>
      </w:pPr>
      <w:r w:rsidRPr="00596EC9">
        <w:rPr>
          <w:rFonts w:ascii="Times New Roman" w:eastAsia="Times New Roman" w:hAnsi="Times New Roman" w:cs="Times New Roman"/>
          <w:i/>
          <w:sz w:val="28"/>
        </w:rPr>
        <w:t xml:space="preserve"> (формы</w:t>
      </w:r>
      <w:r w:rsidRPr="00596EC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i/>
          <w:sz w:val="28"/>
        </w:rPr>
        <w:t>для</w:t>
      </w:r>
      <w:r w:rsidRPr="00596EC9">
        <w:rPr>
          <w:rFonts w:ascii="Times New Roman" w:eastAsia="Times New Roman" w:hAnsi="Times New Roman" w:cs="Times New Roman"/>
          <w:i/>
          <w:spacing w:val="-6"/>
          <w:sz w:val="28"/>
        </w:rPr>
        <w:t xml:space="preserve"> ДОО, </w:t>
      </w:r>
      <w:r w:rsidRPr="00596EC9">
        <w:rPr>
          <w:rFonts w:ascii="Times New Roman" w:eastAsia="Times New Roman" w:hAnsi="Times New Roman" w:cs="Times New Roman"/>
          <w:i/>
          <w:sz w:val="28"/>
        </w:rPr>
        <w:t>муниципальных органов управления ДО, а также для региональных органов исполнительной власти в сфере ДО</w:t>
      </w:r>
      <w:r w:rsidRPr="00596EC9">
        <w:rPr>
          <w:rFonts w:ascii="Times New Roman" w:eastAsia="Times New Roman" w:hAnsi="Times New Roman" w:cs="Times New Roman"/>
          <w:i/>
          <w:spacing w:val="-1"/>
          <w:sz w:val="28"/>
        </w:rPr>
        <w:t xml:space="preserve"> (для МО </w:t>
      </w:r>
      <w:r w:rsidRPr="00596EC9">
        <w:rPr>
          <w:rFonts w:ascii="Times New Roman" w:eastAsia="Times New Roman" w:hAnsi="Times New Roman" w:cs="Times New Roman"/>
          <w:i/>
          <w:sz w:val="28"/>
        </w:rPr>
        <w:t>заполняются</w:t>
      </w:r>
      <w:r w:rsidRPr="00596EC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i/>
          <w:sz w:val="28"/>
        </w:rPr>
        <w:t>только</w:t>
      </w:r>
      <w:r w:rsidRPr="00596EC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i/>
          <w:sz w:val="28"/>
        </w:rPr>
        <w:t>залитые</w:t>
      </w:r>
      <w:r w:rsidRPr="00596EC9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596EC9">
        <w:rPr>
          <w:rFonts w:ascii="Times New Roman" w:eastAsia="Times New Roman" w:hAnsi="Times New Roman" w:cs="Times New Roman"/>
          <w:i/>
          <w:spacing w:val="-2"/>
          <w:sz w:val="28"/>
        </w:rPr>
        <w:t>ячейки)</w:t>
      </w:r>
    </w:p>
    <w:p w:rsidR="009D50F7" w:rsidRDefault="009D50F7" w:rsidP="0036024E">
      <w:pPr>
        <w:widowControl w:val="0"/>
        <w:autoSpaceDE w:val="0"/>
        <w:autoSpaceDN w:val="0"/>
        <w:spacing w:after="0" w:line="275" w:lineRule="exact"/>
        <w:ind w:right="145" w:firstLine="709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</w:pPr>
    </w:p>
    <w:p w:rsidR="0036024E" w:rsidRDefault="0036024E" w:rsidP="0036024E">
      <w:pPr>
        <w:widowControl w:val="0"/>
        <w:autoSpaceDE w:val="0"/>
        <w:autoSpaceDN w:val="0"/>
        <w:spacing w:after="0" w:line="275" w:lineRule="exact"/>
        <w:ind w:right="145" w:firstLine="709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 xml:space="preserve">В 2023 году в МБДОУ «Детский сад  </w:t>
      </w:r>
      <w:r w:rsidR="009D50F7"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>«Ирс» с. Стерч - Керч</w:t>
      </w:r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>» АООПы не реализуются</w:t>
      </w:r>
    </w:p>
    <w:p w:rsidR="0036024E" w:rsidRPr="0036024E" w:rsidRDefault="0036024E" w:rsidP="0036024E">
      <w:pPr>
        <w:widowControl w:val="0"/>
        <w:autoSpaceDE w:val="0"/>
        <w:autoSpaceDN w:val="0"/>
        <w:spacing w:after="0" w:line="275" w:lineRule="exact"/>
        <w:ind w:left="370" w:right="145"/>
        <w:jc w:val="both"/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</w:pPr>
      <w:r>
        <w:rPr>
          <w:rFonts w:ascii="Times New Roman" w:eastAsia="Times New Roman" w:hAnsi="Times New Roman" w:cs="Times New Roman"/>
          <w:b/>
          <w:color w:val="FF0000"/>
          <w:spacing w:val="-2"/>
          <w:sz w:val="28"/>
        </w:rPr>
        <w:t xml:space="preserve"> </w:t>
      </w:r>
    </w:p>
    <w:tbl>
      <w:tblPr>
        <w:tblStyle w:val="TableNormal"/>
        <w:tblW w:w="144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6"/>
        <w:gridCol w:w="706"/>
        <w:gridCol w:w="847"/>
        <w:gridCol w:w="715"/>
        <w:gridCol w:w="850"/>
        <w:gridCol w:w="711"/>
        <w:gridCol w:w="856"/>
        <w:gridCol w:w="706"/>
        <w:gridCol w:w="852"/>
        <w:gridCol w:w="1134"/>
        <w:gridCol w:w="849"/>
        <w:gridCol w:w="565"/>
        <w:gridCol w:w="991"/>
        <w:gridCol w:w="575"/>
      </w:tblGrid>
      <w:tr w:rsidR="001305A6" w:rsidRPr="00596EC9" w:rsidTr="001305A6">
        <w:trPr>
          <w:trHeight w:val="691"/>
          <w:jc w:val="center"/>
        </w:trPr>
        <w:tc>
          <w:tcPr>
            <w:tcW w:w="4116" w:type="dxa"/>
            <w:vMerge w:val="restart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706" w:type="dxa"/>
            <w:vMerge w:val="restart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1305A6" w:rsidRPr="00596EC9" w:rsidRDefault="001305A6" w:rsidP="001305A6">
            <w:pPr>
              <w:spacing w:before="131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</w:p>
        </w:tc>
        <w:tc>
          <w:tcPr>
            <w:tcW w:w="1562" w:type="dxa"/>
            <w:gridSpan w:val="2"/>
          </w:tcPr>
          <w:p w:rsidR="001305A6" w:rsidRPr="00596EC9" w:rsidRDefault="001305A6" w:rsidP="001305A6">
            <w:pPr>
              <w:spacing w:before="115"/>
              <w:ind w:left="311" w:right="236" w:hanging="6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561" w:type="dxa"/>
            <w:gridSpan w:val="2"/>
          </w:tcPr>
          <w:p w:rsidR="001305A6" w:rsidRPr="00596EC9" w:rsidRDefault="001305A6" w:rsidP="001305A6">
            <w:pPr>
              <w:ind w:left="234" w:right="225" w:hanging="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1305A6" w:rsidRPr="00596EC9" w:rsidRDefault="001305A6" w:rsidP="001305A6">
            <w:pPr>
              <w:spacing w:before="1" w:line="210" w:lineRule="exact"/>
              <w:ind w:left="148" w:right="14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562" w:type="dxa"/>
            <w:gridSpan w:val="2"/>
          </w:tcPr>
          <w:p w:rsidR="001305A6" w:rsidRPr="00596EC9" w:rsidRDefault="001305A6" w:rsidP="001305A6">
            <w:pPr>
              <w:ind w:left="263" w:right="253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1305A6" w:rsidRPr="00596EC9" w:rsidRDefault="001305A6" w:rsidP="001305A6">
            <w:pPr>
              <w:spacing w:before="1" w:line="210" w:lineRule="exact"/>
              <w:ind w:left="145" w:right="13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1986" w:type="dxa"/>
            <w:gridSpan w:val="2"/>
          </w:tcPr>
          <w:p w:rsidR="001305A6" w:rsidRPr="00596EC9" w:rsidRDefault="001305A6" w:rsidP="001305A6">
            <w:pPr>
              <w:ind w:left="474" w:right="468" w:firstLine="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1305A6" w:rsidRPr="00596EC9" w:rsidRDefault="001305A6" w:rsidP="001305A6">
            <w:pPr>
              <w:spacing w:before="1" w:line="210" w:lineRule="exact"/>
              <w:ind w:left="110" w:right="10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олигофренопедагог</w:t>
            </w:r>
          </w:p>
        </w:tc>
        <w:tc>
          <w:tcPr>
            <w:tcW w:w="1414" w:type="dxa"/>
            <w:gridSpan w:val="2"/>
          </w:tcPr>
          <w:p w:rsidR="001305A6" w:rsidRPr="00596EC9" w:rsidRDefault="001305A6" w:rsidP="001305A6">
            <w:pPr>
              <w:spacing w:before="115"/>
              <w:ind w:left="187" w:firstLine="9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566" w:type="dxa"/>
            <w:gridSpan w:val="2"/>
          </w:tcPr>
          <w:p w:rsidR="001305A6" w:rsidRPr="00596EC9" w:rsidRDefault="001305A6" w:rsidP="001305A6">
            <w:pPr>
              <w:spacing w:before="115"/>
              <w:ind w:left="347" w:right="322" w:firstLine="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 психолог</w:t>
            </w:r>
          </w:p>
        </w:tc>
      </w:tr>
      <w:tr w:rsidR="001305A6" w:rsidRPr="00596EC9" w:rsidTr="001305A6">
        <w:trPr>
          <w:trHeight w:val="297"/>
          <w:jc w:val="center"/>
        </w:trPr>
        <w:tc>
          <w:tcPr>
            <w:tcW w:w="4116" w:type="dxa"/>
            <w:vMerge/>
            <w:tcBorders>
              <w:top w:val="nil"/>
            </w:tcBorders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47" w:type="dxa"/>
          </w:tcPr>
          <w:p w:rsidR="001305A6" w:rsidRPr="00596EC9" w:rsidRDefault="001305A6" w:rsidP="001305A6">
            <w:pPr>
              <w:spacing w:before="34"/>
              <w:ind w:left="7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Шт. </w:t>
            </w:r>
            <w:r w:rsidRPr="00596EC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ед.</w:t>
            </w:r>
          </w:p>
        </w:tc>
        <w:tc>
          <w:tcPr>
            <w:tcW w:w="715" w:type="dxa"/>
          </w:tcPr>
          <w:p w:rsidR="001305A6" w:rsidRPr="00596EC9" w:rsidRDefault="001305A6" w:rsidP="001305A6">
            <w:pPr>
              <w:spacing w:before="34"/>
              <w:ind w:left="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spacing w:before="34"/>
              <w:ind w:left="7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11" w:type="dxa"/>
          </w:tcPr>
          <w:p w:rsidR="001305A6" w:rsidRPr="00596EC9" w:rsidRDefault="001305A6" w:rsidP="001305A6">
            <w:pPr>
              <w:spacing w:before="34"/>
              <w:ind w:left="14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56" w:type="dxa"/>
          </w:tcPr>
          <w:p w:rsidR="001305A6" w:rsidRPr="00596EC9" w:rsidRDefault="001305A6" w:rsidP="001305A6">
            <w:pPr>
              <w:spacing w:before="34"/>
              <w:ind w:left="10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spacing w:before="34"/>
              <w:ind w:left="13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52" w:type="dxa"/>
          </w:tcPr>
          <w:p w:rsidR="001305A6" w:rsidRPr="00596EC9" w:rsidRDefault="001305A6" w:rsidP="001305A6">
            <w:pPr>
              <w:spacing w:before="34"/>
              <w:ind w:left="11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1134" w:type="dxa"/>
          </w:tcPr>
          <w:p w:rsidR="001305A6" w:rsidRPr="00596EC9" w:rsidRDefault="001305A6" w:rsidP="001305A6">
            <w:pPr>
              <w:spacing w:before="34"/>
              <w:ind w:left="3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49" w:type="dxa"/>
          </w:tcPr>
          <w:p w:rsidR="001305A6" w:rsidRPr="00596EC9" w:rsidRDefault="001305A6" w:rsidP="001305A6">
            <w:pPr>
              <w:spacing w:before="34"/>
              <w:ind w:left="10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65" w:type="dxa"/>
          </w:tcPr>
          <w:p w:rsidR="001305A6" w:rsidRPr="00596EC9" w:rsidRDefault="001305A6" w:rsidP="001305A6">
            <w:pPr>
              <w:spacing w:before="34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991" w:type="dxa"/>
          </w:tcPr>
          <w:p w:rsidR="001305A6" w:rsidRPr="00596EC9" w:rsidRDefault="001305A6" w:rsidP="001305A6">
            <w:pPr>
              <w:spacing w:before="34"/>
              <w:ind w:left="18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75" w:type="dxa"/>
          </w:tcPr>
          <w:p w:rsidR="001305A6" w:rsidRPr="00596EC9" w:rsidRDefault="001305A6" w:rsidP="001305A6">
            <w:pPr>
              <w:spacing w:before="34"/>
              <w:ind w:left="4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</w:tr>
      <w:tr w:rsidR="001305A6" w:rsidRPr="00596EC9" w:rsidTr="001305A6">
        <w:trPr>
          <w:trHeight w:val="1382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1305A6" w:rsidRPr="00596EC9" w:rsidRDefault="001305A6" w:rsidP="001305A6">
            <w:pPr>
              <w:spacing w:line="261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>(0-3</w:t>
            </w:r>
            <w:r w:rsidRPr="00596EC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>года),</w:t>
            </w: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596EC9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т.ч.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596EC9" w:rsidTr="001305A6">
        <w:trPr>
          <w:trHeight w:val="311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3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596E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59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596E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02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21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570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3"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Тяжелые </w:t>
            </w:r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596E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z w:val="24"/>
              </w:rPr>
              <w:t>речи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45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59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596E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297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1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01"/>
          <w:jc w:val="center"/>
        </w:trPr>
        <w:tc>
          <w:tcPr>
            <w:tcW w:w="4116" w:type="dxa"/>
          </w:tcPr>
          <w:p w:rsidR="001305A6" w:rsidRPr="00596EC9" w:rsidRDefault="001305A6" w:rsidP="001305A6">
            <w:pPr>
              <w:spacing w:before="20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lastRenderedPageBreak/>
              <w:t>ЗПР</w:t>
            </w:r>
            <w:r w:rsidRPr="00596EC9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(ЗПРР)</w:t>
            </w: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1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5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1134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4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1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710"/>
          <w:jc w:val="center"/>
        </w:trPr>
        <w:tc>
          <w:tcPr>
            <w:tcW w:w="4116" w:type="dxa"/>
            <w:tcBorders>
              <w:top w:val="nil"/>
            </w:tcBorders>
          </w:tcPr>
          <w:p w:rsidR="001305A6" w:rsidRPr="00596EC9" w:rsidRDefault="001305A6" w:rsidP="001305A6">
            <w:pPr>
              <w:spacing w:before="142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596E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z w:val="24"/>
              </w:rPr>
              <w:t xml:space="preserve">сложным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</w:p>
        </w:tc>
        <w:tc>
          <w:tcPr>
            <w:tcW w:w="706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5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1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6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9" w:type="dxa"/>
            <w:tcBorders>
              <w:top w:val="nil"/>
            </w:tcBorders>
            <w:shd w:val="clear" w:color="auto" w:fill="D9D9D9"/>
          </w:tcPr>
          <w:p w:rsidR="001305A6" w:rsidRPr="0036024E" w:rsidRDefault="0036024E" w:rsidP="001305A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tcBorders>
              <w:top w:val="nil"/>
            </w:tcBorders>
            <w:shd w:val="clear" w:color="auto" w:fill="D9D9D9"/>
          </w:tcPr>
          <w:p w:rsidR="001305A6" w:rsidRPr="0036024E" w:rsidRDefault="0036024E" w:rsidP="001305A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D9D9D9"/>
          </w:tcPr>
          <w:p w:rsidR="001305A6" w:rsidRPr="0036024E" w:rsidRDefault="0036024E" w:rsidP="001305A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75" w:type="dxa"/>
            <w:tcBorders>
              <w:top w:val="nil"/>
            </w:tcBorders>
            <w:shd w:val="clear" w:color="auto" w:fill="D9D9D9"/>
          </w:tcPr>
          <w:p w:rsidR="001305A6" w:rsidRPr="0036024E" w:rsidRDefault="0036024E" w:rsidP="001305A6">
            <w:pPr>
              <w:ind w:left="11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</w:tbl>
    <w:p w:rsidR="001305A6" w:rsidRPr="00596EC9" w:rsidRDefault="001305A6" w:rsidP="001305A6">
      <w:pPr>
        <w:widowControl w:val="0"/>
        <w:autoSpaceDE w:val="0"/>
        <w:autoSpaceDN w:val="0"/>
        <w:spacing w:after="0" w:line="275" w:lineRule="exact"/>
        <w:ind w:left="110" w:right="145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"/>
        <w:tblW w:w="143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21"/>
        <w:gridCol w:w="787"/>
        <w:gridCol w:w="826"/>
        <w:gridCol w:w="595"/>
        <w:gridCol w:w="892"/>
        <w:gridCol w:w="945"/>
        <w:gridCol w:w="825"/>
        <w:gridCol w:w="916"/>
        <w:gridCol w:w="800"/>
        <w:gridCol w:w="565"/>
        <w:gridCol w:w="709"/>
        <w:gridCol w:w="704"/>
        <w:gridCol w:w="993"/>
        <w:gridCol w:w="709"/>
      </w:tblGrid>
      <w:tr w:rsidR="001305A6" w:rsidRPr="00596EC9" w:rsidTr="001305A6">
        <w:trPr>
          <w:trHeight w:val="921"/>
          <w:jc w:val="center"/>
        </w:trPr>
        <w:tc>
          <w:tcPr>
            <w:tcW w:w="4121" w:type="dxa"/>
            <w:vMerge w:val="restart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7" w:type="dxa"/>
            <w:vMerge w:val="restart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  <w:p w:rsidR="001305A6" w:rsidRPr="00596EC9" w:rsidRDefault="001305A6" w:rsidP="001305A6">
            <w:pPr>
              <w:spacing w:before="5"/>
              <w:rPr>
                <w:rFonts w:ascii="Times New Roman" w:eastAsia="Times New Roman" w:hAnsi="Times New Roman" w:cs="Times New Roman"/>
                <w:sz w:val="21"/>
              </w:rPr>
            </w:pPr>
          </w:p>
          <w:p w:rsidR="001305A6" w:rsidRPr="00596EC9" w:rsidRDefault="001305A6" w:rsidP="001305A6">
            <w:pPr>
              <w:ind w:left="11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Детей</w:t>
            </w:r>
          </w:p>
        </w:tc>
        <w:tc>
          <w:tcPr>
            <w:tcW w:w="1421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05A6" w:rsidRPr="00596EC9" w:rsidRDefault="001305A6" w:rsidP="001305A6">
            <w:pPr>
              <w:ind w:left="331" w:right="287" w:hanging="5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логопед</w:t>
            </w:r>
          </w:p>
        </w:tc>
        <w:tc>
          <w:tcPr>
            <w:tcW w:w="1837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05A6" w:rsidRPr="00596EC9" w:rsidRDefault="001305A6" w:rsidP="001305A6">
            <w:pPr>
              <w:ind w:left="168" w:right="203" w:firstLine="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1305A6" w:rsidRPr="00596EC9" w:rsidRDefault="001305A6" w:rsidP="001305A6">
            <w:pPr>
              <w:spacing w:before="2" w:line="210" w:lineRule="exact"/>
              <w:ind w:left="83" w:right="1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сурдопедагог</w:t>
            </w:r>
          </w:p>
        </w:tc>
        <w:tc>
          <w:tcPr>
            <w:tcW w:w="1741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05A6" w:rsidRPr="00596EC9" w:rsidRDefault="001305A6" w:rsidP="001305A6">
            <w:pPr>
              <w:ind w:left="126" w:right="153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  <w:p w:rsidR="001305A6" w:rsidRPr="00596EC9" w:rsidRDefault="001305A6" w:rsidP="001305A6">
            <w:pPr>
              <w:spacing w:before="2" w:line="210" w:lineRule="exact"/>
              <w:ind w:left="10" w:right="36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тифлопедагог</w:t>
            </w:r>
          </w:p>
        </w:tc>
        <w:tc>
          <w:tcPr>
            <w:tcW w:w="1365" w:type="dxa"/>
            <w:gridSpan w:val="2"/>
          </w:tcPr>
          <w:p w:rsidR="001305A6" w:rsidRPr="00596EC9" w:rsidRDefault="001305A6" w:rsidP="001305A6">
            <w:pPr>
              <w:ind w:left="99" w:right="115" w:firstLine="1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 олигофрено-</w:t>
            </w:r>
          </w:p>
          <w:p w:rsidR="001305A6" w:rsidRPr="00596EC9" w:rsidRDefault="001305A6" w:rsidP="001305A6">
            <w:pPr>
              <w:spacing w:before="2" w:line="210" w:lineRule="exact"/>
              <w:ind w:left="318" w:right="324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</w:t>
            </w:r>
          </w:p>
        </w:tc>
        <w:tc>
          <w:tcPr>
            <w:tcW w:w="1413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1305A6" w:rsidRPr="00596EC9" w:rsidRDefault="001305A6" w:rsidP="001305A6">
            <w:pPr>
              <w:ind w:left="179" w:right="190" w:firstLine="10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Учитель- дефектолог</w:t>
            </w:r>
          </w:p>
        </w:tc>
        <w:tc>
          <w:tcPr>
            <w:tcW w:w="1702" w:type="dxa"/>
            <w:gridSpan w:val="2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30"/>
              </w:rPr>
            </w:pPr>
          </w:p>
          <w:p w:rsidR="001305A6" w:rsidRPr="00596EC9" w:rsidRDefault="001305A6" w:rsidP="001305A6">
            <w:pPr>
              <w:spacing w:before="1"/>
              <w:ind w:left="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Педагог-психолог</w:t>
            </w:r>
          </w:p>
        </w:tc>
      </w:tr>
      <w:tr w:rsidR="001305A6" w:rsidRPr="00596EC9" w:rsidTr="001305A6">
        <w:trPr>
          <w:trHeight w:val="302"/>
          <w:jc w:val="center"/>
        </w:trPr>
        <w:tc>
          <w:tcPr>
            <w:tcW w:w="4121" w:type="dxa"/>
            <w:vMerge/>
            <w:tcBorders>
              <w:top w:val="nil"/>
            </w:tcBorders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826" w:type="dxa"/>
          </w:tcPr>
          <w:p w:rsidR="001305A6" w:rsidRPr="00596EC9" w:rsidRDefault="001305A6" w:rsidP="001305A6">
            <w:pPr>
              <w:spacing w:before="72" w:line="210" w:lineRule="exact"/>
              <w:ind w:left="6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z w:val="20"/>
              </w:rPr>
              <w:t xml:space="preserve">Шт. </w:t>
            </w:r>
            <w:r w:rsidRPr="00596EC9"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>ед.</w:t>
            </w:r>
          </w:p>
        </w:tc>
        <w:tc>
          <w:tcPr>
            <w:tcW w:w="595" w:type="dxa"/>
          </w:tcPr>
          <w:p w:rsidR="001305A6" w:rsidRPr="00596EC9" w:rsidRDefault="001305A6" w:rsidP="001305A6">
            <w:pPr>
              <w:spacing w:before="72" w:line="210" w:lineRule="exact"/>
              <w:ind w:left="8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spacing w:before="72" w:line="210" w:lineRule="exact"/>
              <w:ind w:left="2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945" w:type="dxa"/>
          </w:tcPr>
          <w:p w:rsidR="001305A6" w:rsidRPr="00596EC9" w:rsidRDefault="001305A6" w:rsidP="001305A6">
            <w:pPr>
              <w:spacing w:before="72" w:line="210" w:lineRule="exact"/>
              <w:ind w:left="139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25" w:type="dxa"/>
          </w:tcPr>
          <w:p w:rsidR="001305A6" w:rsidRPr="00596EC9" w:rsidRDefault="001305A6" w:rsidP="001305A6">
            <w:pPr>
              <w:spacing w:before="72" w:line="210" w:lineRule="exact"/>
              <w:ind w:left="3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916" w:type="dxa"/>
          </w:tcPr>
          <w:p w:rsidR="001305A6" w:rsidRPr="00596EC9" w:rsidRDefault="001305A6" w:rsidP="001305A6">
            <w:pPr>
              <w:spacing w:before="72" w:line="210" w:lineRule="exact"/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800" w:type="dxa"/>
          </w:tcPr>
          <w:p w:rsidR="001305A6" w:rsidRPr="00596EC9" w:rsidRDefault="001305A6" w:rsidP="001305A6">
            <w:pPr>
              <w:spacing w:before="72" w:line="210" w:lineRule="exact"/>
              <w:ind w:left="85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565" w:type="dxa"/>
          </w:tcPr>
          <w:p w:rsidR="001305A6" w:rsidRPr="00596EC9" w:rsidRDefault="001305A6" w:rsidP="001305A6">
            <w:pPr>
              <w:spacing w:before="72" w:line="210" w:lineRule="exact"/>
              <w:ind w:left="72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spacing w:before="72" w:line="210" w:lineRule="exact"/>
              <w:ind w:left="4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4" w:type="dxa"/>
          </w:tcPr>
          <w:p w:rsidR="001305A6" w:rsidRPr="00596EC9" w:rsidRDefault="001305A6" w:rsidP="001305A6">
            <w:pPr>
              <w:spacing w:before="72" w:line="210" w:lineRule="exact"/>
              <w:ind w:left="143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  <w:tc>
          <w:tcPr>
            <w:tcW w:w="993" w:type="dxa"/>
          </w:tcPr>
          <w:p w:rsidR="001305A6" w:rsidRPr="00596EC9" w:rsidRDefault="001305A6" w:rsidP="001305A6">
            <w:pPr>
              <w:spacing w:before="72" w:line="210" w:lineRule="exact"/>
              <w:ind w:left="18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Шт.ед.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spacing w:before="72" w:line="210" w:lineRule="exact"/>
              <w:ind w:left="150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>Чел.</w:t>
            </w:r>
          </w:p>
        </w:tc>
      </w:tr>
      <w:tr w:rsidR="001305A6" w:rsidRPr="00596EC9" w:rsidTr="001305A6">
        <w:trPr>
          <w:trHeight w:val="1377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Дети с ОВЗ в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группах </w:t>
            </w:r>
            <w:r w:rsidRPr="00596EC9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комбинированной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направленности</w:t>
            </w:r>
          </w:p>
          <w:p w:rsidR="001305A6" w:rsidRPr="00596EC9" w:rsidRDefault="001305A6" w:rsidP="001305A6">
            <w:pPr>
              <w:spacing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(3-7 </w:t>
            </w:r>
            <w:r w:rsidRPr="00596EC9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лет)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596EC9" w:rsidTr="001305A6">
        <w:trPr>
          <w:trHeight w:val="330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44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596EC9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4"/>
                <w:sz w:val="24"/>
              </w:rPr>
              <w:t>слуха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4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59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596E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зрения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1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60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78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Слепые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1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556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line="274" w:lineRule="exact"/>
              <w:ind w:left="110" w:right="419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Тяжелые </w:t>
            </w:r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596E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z w:val="24"/>
              </w:rPr>
              <w:t>речи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417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136" w:line="261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Нарушения</w:t>
            </w:r>
            <w:r w:rsidRPr="00596EC9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ОДА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4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02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РАС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301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15" w:line="266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5"/>
                <w:sz w:val="24"/>
              </w:rPr>
              <w:t>ЗПР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1166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54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Умственная отсталость (интеллектуальные</w:t>
            </w:r>
          </w:p>
          <w:p w:rsidR="001305A6" w:rsidRPr="00596EC9" w:rsidRDefault="001305A6" w:rsidP="001305A6">
            <w:pPr>
              <w:spacing w:before="3" w:line="261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нарушения)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9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565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4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  <w:tr w:rsidR="001305A6" w:rsidRPr="00596EC9" w:rsidTr="001305A6">
        <w:trPr>
          <w:trHeight w:val="633"/>
          <w:jc w:val="center"/>
        </w:trPr>
        <w:tc>
          <w:tcPr>
            <w:tcW w:w="4121" w:type="dxa"/>
          </w:tcPr>
          <w:p w:rsidR="001305A6" w:rsidRPr="00596EC9" w:rsidRDefault="001305A6" w:rsidP="001305A6">
            <w:pPr>
              <w:spacing w:before="65" w:line="274" w:lineRule="exact"/>
              <w:ind w:left="110" w:right="795"/>
              <w:rPr>
                <w:rFonts w:ascii="Times New Roman" w:eastAsia="Times New Roman" w:hAnsi="Times New Roman" w:cs="Times New Roman"/>
                <w:sz w:val="24"/>
              </w:rPr>
            </w:pPr>
            <w:r w:rsidRPr="00596EC9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596EC9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596EC9">
              <w:rPr>
                <w:rFonts w:ascii="Times New Roman" w:eastAsia="Times New Roman" w:hAnsi="Times New Roman" w:cs="Times New Roman"/>
                <w:sz w:val="24"/>
              </w:rPr>
              <w:t xml:space="preserve">сложным </w:t>
            </w:r>
            <w:r w:rsidRPr="00596EC9">
              <w:rPr>
                <w:rFonts w:ascii="Times New Roman" w:eastAsia="Times New Roman" w:hAnsi="Times New Roman" w:cs="Times New Roman"/>
                <w:spacing w:val="-2"/>
                <w:sz w:val="24"/>
              </w:rPr>
              <w:t>дефектом</w:t>
            </w:r>
          </w:p>
        </w:tc>
        <w:tc>
          <w:tcPr>
            <w:tcW w:w="787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9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92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6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0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5" w:type="dxa"/>
          </w:tcPr>
          <w:p w:rsidR="001305A6" w:rsidRPr="00596EC9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4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993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D9D9D9"/>
          </w:tcPr>
          <w:p w:rsidR="001305A6" w:rsidRPr="0036024E" w:rsidRDefault="0036024E" w:rsidP="001305A6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</w:p>
        </w:tc>
      </w:tr>
    </w:tbl>
    <w:p w:rsidR="003D26E7" w:rsidRDefault="003D26E7" w:rsidP="001305A6">
      <w:pPr>
        <w:widowControl w:val="0"/>
        <w:autoSpaceDE w:val="0"/>
        <w:autoSpaceDN w:val="0"/>
        <w:spacing w:before="14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305A6" w:rsidRPr="00D0482D" w:rsidRDefault="001305A6" w:rsidP="001305A6">
      <w:pPr>
        <w:widowControl w:val="0"/>
        <w:autoSpaceDE w:val="0"/>
        <w:autoSpaceDN w:val="0"/>
        <w:spacing w:before="14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5.Оценка</w:t>
      </w:r>
      <w:r w:rsidRPr="00D0482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Pr="00D0482D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психолого-педагогических</w:t>
      </w:r>
      <w:r w:rsidRPr="00D0482D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условий</w:t>
      </w:r>
      <w:r w:rsidRPr="00D0482D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z w:val="28"/>
          <w:szCs w:val="28"/>
        </w:rPr>
        <w:t>дошкольного</w:t>
      </w:r>
      <w:r w:rsidRPr="00D0482D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D0482D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образования</w:t>
      </w:r>
    </w:p>
    <w:p w:rsidR="001305A6" w:rsidRPr="001305A6" w:rsidRDefault="001305A6" w:rsidP="001305A6">
      <w:pPr>
        <w:widowControl w:val="0"/>
        <w:autoSpaceDE w:val="0"/>
        <w:autoSpaceDN w:val="0"/>
        <w:spacing w:after="0" w:line="240" w:lineRule="auto"/>
        <w:ind w:right="207"/>
        <w:jc w:val="center"/>
        <w:rPr>
          <w:rFonts w:ascii="Times New Roman" w:eastAsia="Times New Roman" w:hAnsi="Times New Roman" w:cs="Times New Roman"/>
          <w:i/>
          <w:sz w:val="28"/>
        </w:rPr>
      </w:pPr>
      <w:r w:rsidRPr="001305A6">
        <w:rPr>
          <w:rFonts w:ascii="Times New Roman" w:eastAsia="Times New Roman" w:hAnsi="Times New Roman" w:cs="Times New Roman"/>
          <w:i/>
          <w:sz w:val="28"/>
        </w:rPr>
        <w:t>(форма</w:t>
      </w:r>
      <w:r w:rsidRPr="001305A6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i/>
          <w:sz w:val="28"/>
        </w:rPr>
        <w:t xml:space="preserve">для самооценки </w:t>
      </w:r>
      <w:r w:rsidRPr="001305A6">
        <w:rPr>
          <w:rFonts w:ascii="Times New Roman" w:eastAsia="Times New Roman" w:hAnsi="Times New Roman" w:cs="Times New Roman"/>
          <w:i/>
          <w:spacing w:val="-4"/>
          <w:sz w:val="28"/>
        </w:rPr>
        <w:t>ДОО)</w:t>
      </w:r>
    </w:p>
    <w:p w:rsidR="001305A6" w:rsidRPr="001305A6" w:rsidRDefault="001305A6" w:rsidP="001305A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71"/>
        <w:gridCol w:w="6"/>
        <w:gridCol w:w="2202"/>
        <w:gridCol w:w="6"/>
        <w:gridCol w:w="916"/>
        <w:gridCol w:w="6"/>
        <w:gridCol w:w="1451"/>
        <w:gridCol w:w="7"/>
        <w:gridCol w:w="21"/>
      </w:tblGrid>
      <w:tr w:rsidR="001305A6" w:rsidRPr="001305A6" w:rsidTr="00091CC5">
        <w:trPr>
          <w:gridAfter w:val="2"/>
          <w:wAfter w:w="28" w:type="dxa"/>
          <w:trHeight w:val="585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71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1305A6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критерия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Итоговый</w:t>
            </w:r>
          </w:p>
          <w:p w:rsidR="001305A6" w:rsidRPr="001305A6" w:rsidRDefault="001305A6" w:rsidP="001305A6">
            <w:pPr>
              <w:spacing w:before="17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1.</w:t>
            </w:r>
          </w:p>
        </w:tc>
        <w:tc>
          <w:tcPr>
            <w:tcW w:w="12265" w:type="dxa"/>
            <w:gridSpan w:val="8"/>
          </w:tcPr>
          <w:p w:rsidR="001305A6" w:rsidRPr="001305A6" w:rsidRDefault="001305A6" w:rsidP="001305A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социально-личностного развития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различных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видов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1.1.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практику ДОО введены «знаки-символы» – ориентиры, позволяющие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каждому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ребенку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самостоятельно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 границы игрового времени и пространства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1.2.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(созданы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уюта,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уединения, релаксационные зоны)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556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1.3.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(широко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представлены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продукты детского творчества)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1.4.</w:t>
            </w:r>
          </w:p>
        </w:tc>
        <w:tc>
          <w:tcPr>
            <w:tcW w:w="7671" w:type="dxa"/>
            <w:vMerge w:val="restart"/>
            <w:tcBorders>
              <w:lef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способствует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поддержанию эмоционального комфорта (применяется практика</w:t>
            </w:r>
          </w:p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«виртуального участия»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образовательных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мероприятиях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временно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отсутствующих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lef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lef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</w:tcPr>
          <w:p w:rsidR="001305A6" w:rsidRPr="001305A6" w:rsidRDefault="001305A6" w:rsidP="001305A6">
            <w:pPr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bottom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3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1.5.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 всех групп ДОО способствует поддержанию эмоционального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комфорта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(внедрены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 эмоционального интеллекта детей)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1.6.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 в реализации образовательной деятельности с детьми используют «доброжелательные» технологии («рефлексивный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круг»,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«клубный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час»,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«план-дело-анализ»,</w:t>
            </w:r>
          </w:p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«утро</w:t>
            </w:r>
            <w:r w:rsidRPr="001305A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радостных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встреч»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lastRenderedPageBreak/>
              <w:t>1.7.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(игровая)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1.8.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(художественно-продуктивная)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1.9.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(исследовательская)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311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1.10.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(двигательная)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1.11.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(музыкальная)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1.12.</w:t>
            </w:r>
          </w:p>
        </w:tc>
        <w:tc>
          <w:tcPr>
            <w:tcW w:w="7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деятельность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организуется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специфических видах детской деятельности (коммуникативная)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1305A6" w:rsidRPr="001305A6" w:rsidTr="00091C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77" w:type="dxa"/>
            <w:gridSpan w:val="2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3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1.13.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внедряются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раннего</w:t>
            </w:r>
            <w:r w:rsidRPr="001305A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детей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1.14.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42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Обучающиеся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демонстрируют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высокие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конкурсах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(победитель, призер, лауреат)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trHeight w:val="292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2.</w:t>
            </w:r>
          </w:p>
        </w:tc>
        <w:tc>
          <w:tcPr>
            <w:tcW w:w="12286" w:type="dxa"/>
            <w:gridSpan w:val="9"/>
          </w:tcPr>
          <w:p w:rsidR="001305A6" w:rsidRPr="001305A6" w:rsidRDefault="001305A6" w:rsidP="001305A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сотрудников с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 и</w:t>
            </w: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2.1.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Взаимодействие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выстроено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«Кодекса дружелюбного общения»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2.2.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внедрены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 («телеобразование»)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2.3.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внедрены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дистанционные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поддержки родителей (дистанционное консультирование)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2.4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Отсутствуют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обоснованные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жалобы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 деятельность ДОО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2.5</w:t>
            </w:r>
          </w:p>
        </w:tc>
        <w:tc>
          <w:tcPr>
            <w:tcW w:w="7677" w:type="dxa"/>
            <w:gridSpan w:val="2"/>
            <w:vMerge w:val="restart"/>
          </w:tcPr>
          <w:p w:rsidR="001305A6" w:rsidRPr="001305A6" w:rsidRDefault="001305A6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Родители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обучающихся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участвуют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заседаниях коллегиальных органов управления ДОО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1305A6" w:rsidRPr="0036024E" w:rsidRDefault="0036024E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36024E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8" w:type="dxa"/>
            <w:gridSpan w:val="2"/>
          </w:tcPr>
          <w:p w:rsidR="001305A6" w:rsidRPr="0036024E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1CC5" w:rsidRPr="001305A6" w:rsidTr="00091CC5">
        <w:trPr>
          <w:gridAfter w:val="1"/>
          <w:wAfter w:w="21" w:type="dxa"/>
          <w:trHeight w:val="297"/>
          <w:jc w:val="center"/>
        </w:trPr>
        <w:tc>
          <w:tcPr>
            <w:tcW w:w="704" w:type="dxa"/>
            <w:vMerge w:val="restart"/>
          </w:tcPr>
          <w:p w:rsidR="00091CC5" w:rsidRPr="001305A6" w:rsidRDefault="00091CC5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2.6</w:t>
            </w:r>
          </w:p>
        </w:tc>
        <w:tc>
          <w:tcPr>
            <w:tcW w:w="7677" w:type="dxa"/>
            <w:gridSpan w:val="2"/>
            <w:vMerge w:val="restart"/>
          </w:tcPr>
          <w:p w:rsidR="00091CC5" w:rsidRPr="001305A6" w:rsidRDefault="00091CC5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соответствующий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этическим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нормам внешний облик</w:t>
            </w:r>
          </w:p>
        </w:tc>
        <w:tc>
          <w:tcPr>
            <w:tcW w:w="2208" w:type="dxa"/>
            <w:gridSpan w:val="2"/>
          </w:tcPr>
          <w:p w:rsidR="00091CC5" w:rsidRPr="001305A6" w:rsidRDefault="00091CC5" w:rsidP="001305A6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091CC5" w:rsidRPr="001305A6" w:rsidRDefault="00091CC5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8" w:type="dxa"/>
            <w:gridSpan w:val="2"/>
          </w:tcPr>
          <w:p w:rsidR="00091CC5" w:rsidRPr="0036024E" w:rsidRDefault="00091CC5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091CC5" w:rsidRPr="001305A6" w:rsidTr="00091CC5">
        <w:trPr>
          <w:gridAfter w:val="1"/>
          <w:wAfter w:w="21" w:type="dxa"/>
          <w:trHeight w:val="292"/>
          <w:jc w:val="center"/>
        </w:trPr>
        <w:tc>
          <w:tcPr>
            <w:tcW w:w="704" w:type="dxa"/>
            <w:vMerge/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7" w:type="dxa"/>
            <w:gridSpan w:val="2"/>
            <w:vMerge/>
            <w:tcBorders>
              <w:top w:val="nil"/>
              <w:bottom w:val="nil"/>
            </w:tcBorders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091CC5" w:rsidRPr="001305A6" w:rsidRDefault="00091CC5" w:rsidP="001305A6">
            <w:pPr>
              <w:spacing w:line="268" w:lineRule="exact"/>
              <w:ind w:right="11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091CC5" w:rsidRPr="001305A6" w:rsidRDefault="00091CC5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8" w:type="dxa"/>
            <w:gridSpan w:val="2"/>
          </w:tcPr>
          <w:p w:rsidR="00091CC5" w:rsidRPr="0036024E" w:rsidRDefault="00091CC5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1CC5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71" w:type="dxa"/>
            <w:vMerge w:val="restart"/>
            <w:tcBorders>
              <w:top w:val="nil"/>
            </w:tcBorders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208" w:type="dxa"/>
            <w:gridSpan w:val="2"/>
          </w:tcPr>
          <w:p w:rsidR="00091CC5" w:rsidRPr="001305A6" w:rsidRDefault="00091CC5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091CC5" w:rsidRPr="001305A6" w:rsidRDefault="00091CC5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091CC5" w:rsidRPr="001305A6" w:rsidRDefault="00091CC5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91CC5" w:rsidRPr="001305A6" w:rsidTr="00091CC5">
        <w:trPr>
          <w:gridAfter w:val="2"/>
          <w:wAfter w:w="28" w:type="dxa"/>
          <w:trHeight w:val="293"/>
          <w:jc w:val="center"/>
        </w:trPr>
        <w:tc>
          <w:tcPr>
            <w:tcW w:w="704" w:type="dxa"/>
            <w:vMerge/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091CC5" w:rsidRPr="001305A6" w:rsidRDefault="00091CC5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091CC5" w:rsidRPr="001305A6" w:rsidRDefault="00091CC5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091CC5" w:rsidRPr="001305A6" w:rsidRDefault="00091CC5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091CC5" w:rsidRPr="001305A6" w:rsidRDefault="00091CC5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2.7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091CC5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реализуют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продвижению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семейных традиций и ценностей и вовлечению родителей в образовательный процесс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(«образовательные афиши»,</w:t>
            </w:r>
            <w:r w:rsidR="00091CC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«маршруты входного дня», технологии здоровьеориентированного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досуга,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ранней</w:t>
            </w:r>
            <w:r w:rsidRPr="001305A6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профориентации)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091CC5"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7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2.8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 ведет страницу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сетях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2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2.9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высшей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квалификационной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категорией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имеют профессиональные страницы в Интернет-ресурсе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2.10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spacing w:line="237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вовлечен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социально-ориентированной направленности, волонтерские акции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</w:rPr>
              <w:t>2.11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 ДОУ организовано сопровождение детей-инвалидов и детей с ОВЗ (действует ППк, образовательный процесс организован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учетом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возможностей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обучающихся)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73" w:lineRule="exact"/>
              <w:ind w:right="8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</w:tcPr>
          <w:p w:rsidR="001305A6" w:rsidRPr="00091CC5" w:rsidRDefault="001305A6" w:rsidP="0036024E">
            <w:pPr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</w:tcPr>
          <w:p w:rsidR="001305A6" w:rsidRPr="003D26E7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7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1305A6">
        <w:trPr>
          <w:gridAfter w:val="1"/>
          <w:wAfter w:w="21" w:type="dxa"/>
          <w:trHeight w:val="297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2265" w:type="dxa"/>
            <w:gridSpan w:val="8"/>
          </w:tcPr>
          <w:p w:rsidR="001305A6" w:rsidRPr="001305A6" w:rsidRDefault="001305A6" w:rsidP="001305A6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игровой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деятельности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3.1.</w:t>
            </w:r>
          </w:p>
        </w:tc>
        <w:tc>
          <w:tcPr>
            <w:tcW w:w="7671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времени 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57" w:type="dxa"/>
            <w:gridSpan w:val="2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3.1.1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Планирование не предполагает жесткого распорядка дня, устанавливает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равновесие</w:t>
            </w:r>
            <w:r w:rsidRPr="001305A6">
              <w:rPr>
                <w:rFonts w:ascii="Times New Roman" w:eastAsia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определенным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временным порядком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открытостью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импровизации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 игровой деятельности детей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3.1.2</w:t>
            </w:r>
          </w:p>
        </w:tc>
        <w:tc>
          <w:tcPr>
            <w:tcW w:w="7671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 планировании распорядка дня и организации игровой деятельности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учитываются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индивидуальные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 интересы детей</w:t>
            </w: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ind w:right="8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57" w:type="dxa"/>
            <w:gridSpan w:val="2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091CC5">
        <w:trPr>
          <w:gridAfter w:val="2"/>
          <w:wAfter w:w="28" w:type="dxa"/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71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08" w:type="dxa"/>
            <w:gridSpan w:val="2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  <w:gridSpan w:val="2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57" w:type="dxa"/>
            <w:gridSpan w:val="2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305A6" w:rsidRPr="001305A6" w:rsidRDefault="001305A6" w:rsidP="001305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682"/>
        <w:gridCol w:w="2194"/>
        <w:gridCol w:w="922"/>
        <w:gridCol w:w="1465"/>
      </w:tblGrid>
      <w:tr w:rsidR="001305A6" w:rsidRPr="001305A6" w:rsidTr="00EA3ABF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3.1.3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15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ООП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основана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балансе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между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занятиями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руководством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взрослого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активностью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их свободному выбору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305A6" w:rsidRPr="001305A6" w:rsidTr="00EA3ABF">
        <w:trPr>
          <w:trHeight w:val="293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3.1.4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 игровые ситуации, в которых возникает взаимодействие между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взрослым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детьми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являются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педагогическими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несут в себе образовательный потенциал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3.1.5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Ежедневное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инициирование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игр,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педагогом,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ребенком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3.1.6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свободной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режиме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отводится не менее 3 часов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3.1.7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Отсутствие периодов длительного ожидания во время перехода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одного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ежедневного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мероприятия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другого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3.1.8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spacing w:line="242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разных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прогулке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(не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только подвижные, но и сюжетные)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3.2</w:t>
            </w:r>
          </w:p>
        </w:tc>
        <w:tc>
          <w:tcPr>
            <w:tcW w:w="7682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пространства</w:t>
            </w: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для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22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5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3.2.1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Достаточно места для одновременного осуществления нескольких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игры в кубики, место для настольных игр, место с мольбертом для рисования)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3.2.2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spacing w:line="242" w:lineRule="auto"/>
              <w:ind w:right="5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Большая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игрового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доступна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входящих в группу детей с ограниченными возможностями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82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1305A6" w:rsidRPr="001305A6" w:rsidTr="00EA3ABF">
        <w:trPr>
          <w:trHeight w:val="293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3.2.3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Определены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удобно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оборудованы,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крайней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мере,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три функциональные зоны (например, место для рисования обеспечено водой; для кубиков и настольных игр предусмотрены стеллажи)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3.2.4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Функциональные зоны для тихих и подвижных игр размещены так, чтобы не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мешать друг другу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(например, зона для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прослушивания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уголков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игры в кубики или домоводства)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345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3.2.5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обустроено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так,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что большая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занятий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не прерывается (например, стеллажи расположены таким образом, чтобы дети обходили места, где другие дети занимаются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чем-либо,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мешая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им;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мебель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расставлена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так, чтобы дети не могли бегать и играть в силовые игры)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345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345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345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41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3.2.6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Зоны познавательной деятельности предназначены для самостоятельного использования детьми (например, открытые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полки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надписями;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контейнеры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игрушек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надписями; открытые полки не переполнены; игровое пространство располагается недалеко от места хранения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игрушек)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41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41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41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3.2.7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детей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найти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место для уединения (например, за мебелью или перегородкой, в оборудовании для игр на улице, в тихом уголке помещения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группы).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3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3.2.8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spacing w:line="237" w:lineRule="auto"/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Применяется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стационарное,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мобильное оборудование для развития крупной моторики.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3.2.9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Пространство группы перестроено под игровой замысел детей. В группе сохраняются постройки (разметка пространства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группы),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отражающие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игры,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которые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играют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дети)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lastRenderedPageBreak/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A3ABF" w:rsidRPr="001305A6" w:rsidTr="00EA3ABF">
        <w:trPr>
          <w:trHeight w:val="292"/>
          <w:jc w:val="center"/>
        </w:trPr>
        <w:tc>
          <w:tcPr>
            <w:tcW w:w="704" w:type="dxa"/>
            <w:vMerge w:val="restart"/>
          </w:tcPr>
          <w:p w:rsidR="00EA3ABF" w:rsidRPr="001305A6" w:rsidRDefault="00EA3ABF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2.3.10</w:t>
            </w:r>
          </w:p>
        </w:tc>
        <w:tc>
          <w:tcPr>
            <w:tcW w:w="7682" w:type="dxa"/>
            <w:vMerge w:val="restart"/>
          </w:tcPr>
          <w:p w:rsidR="00EA3ABF" w:rsidRPr="001305A6" w:rsidRDefault="00EA3ABF" w:rsidP="00EA3ABF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группе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есть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хотя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бы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одно</w:t>
            </w:r>
            <w:r w:rsidRPr="001305A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стационарное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место,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где</w:t>
            </w:r>
            <w:r w:rsidRPr="00EA3A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развернута режиссерская игра на макете или игровом поле, либо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если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свернута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рядом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макетом,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хранятся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игрушки, различные материалы в контейнере</w:t>
            </w:r>
          </w:p>
        </w:tc>
        <w:tc>
          <w:tcPr>
            <w:tcW w:w="2194" w:type="dxa"/>
          </w:tcPr>
          <w:p w:rsidR="00EA3ABF" w:rsidRPr="001305A6" w:rsidRDefault="00EA3ABF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EA3ABF" w:rsidRPr="001305A6" w:rsidRDefault="00EA3ABF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</w:tcPr>
          <w:p w:rsidR="00EA3ABF" w:rsidRPr="00091CC5" w:rsidRDefault="00EA3ABF" w:rsidP="0036024E">
            <w:pPr>
              <w:jc w:val="center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</w:p>
        </w:tc>
      </w:tr>
      <w:tr w:rsidR="00EA3ABF" w:rsidRPr="001305A6" w:rsidTr="00EA3ABF">
        <w:trPr>
          <w:trHeight w:val="297"/>
          <w:jc w:val="center"/>
        </w:trPr>
        <w:tc>
          <w:tcPr>
            <w:tcW w:w="704" w:type="dxa"/>
            <w:vMerge/>
          </w:tcPr>
          <w:p w:rsidR="00EA3ABF" w:rsidRPr="001305A6" w:rsidRDefault="00EA3ABF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82" w:type="dxa"/>
            <w:vMerge/>
          </w:tcPr>
          <w:p w:rsidR="00EA3ABF" w:rsidRPr="001305A6" w:rsidRDefault="00EA3ABF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94" w:type="dxa"/>
          </w:tcPr>
          <w:p w:rsidR="00EA3ABF" w:rsidRPr="001305A6" w:rsidRDefault="00EA3ABF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EA3ABF" w:rsidRPr="001305A6" w:rsidRDefault="00EA3ABF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 w:val="restart"/>
          </w:tcPr>
          <w:p w:rsidR="00EA3ABF" w:rsidRPr="001305A6" w:rsidRDefault="00EA3ABF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A3ABF" w:rsidRPr="001305A6" w:rsidTr="009C7371">
        <w:trPr>
          <w:trHeight w:val="293"/>
          <w:jc w:val="center"/>
        </w:trPr>
        <w:tc>
          <w:tcPr>
            <w:tcW w:w="704" w:type="dxa"/>
            <w:vMerge/>
          </w:tcPr>
          <w:p w:rsidR="00EA3ABF" w:rsidRPr="001305A6" w:rsidRDefault="00EA3ABF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</w:tcPr>
          <w:p w:rsidR="00EA3ABF" w:rsidRPr="001305A6" w:rsidRDefault="00EA3ABF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EA3ABF" w:rsidRPr="001305A6" w:rsidRDefault="00EA3ABF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EA3ABF" w:rsidRPr="001305A6" w:rsidRDefault="00EA3ABF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EA3ABF" w:rsidRPr="001305A6" w:rsidRDefault="00EA3ABF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A3ABF" w:rsidRPr="001305A6" w:rsidTr="009C7371">
        <w:trPr>
          <w:trHeight w:val="292"/>
          <w:jc w:val="center"/>
        </w:trPr>
        <w:tc>
          <w:tcPr>
            <w:tcW w:w="704" w:type="dxa"/>
            <w:vMerge/>
          </w:tcPr>
          <w:p w:rsidR="00EA3ABF" w:rsidRPr="001305A6" w:rsidRDefault="00EA3ABF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</w:tcPr>
          <w:p w:rsidR="00EA3ABF" w:rsidRPr="001305A6" w:rsidRDefault="00EA3ABF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EA3ABF" w:rsidRPr="001305A6" w:rsidRDefault="00EA3ABF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EA3ABF" w:rsidRPr="001305A6" w:rsidRDefault="00EA3ABF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EA3ABF" w:rsidRPr="001305A6" w:rsidRDefault="00EA3ABF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3.2.11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ind w:right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Предусмотрена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возможность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зонирования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пространства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с потолка (крючки для тканей, шатры и т.д.) и оно задействовано детьми в игре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091CC5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36024E">
            <w:pPr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 w:val="restart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</w:rPr>
              <w:t>3.2.12</w:t>
            </w:r>
          </w:p>
        </w:tc>
        <w:tc>
          <w:tcPr>
            <w:tcW w:w="7682" w:type="dxa"/>
            <w:vMerge w:val="restart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пространстве группы предусмотрена возможность передвижения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построек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удобства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уборки,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контейнеры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хранения материалов, стойки для костюмов, повышающие доступность использования материалов для игры</w:t>
            </w: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465" w:type="dxa"/>
            <w:vMerge w:val="restart"/>
          </w:tcPr>
          <w:p w:rsidR="001305A6" w:rsidRPr="00091CC5" w:rsidRDefault="003D26E7" w:rsidP="0036024E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73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да, чем 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2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Скорее нет, чем да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305A6" w:rsidRPr="001305A6" w:rsidTr="00EA3ABF">
        <w:trPr>
          <w:trHeight w:val="297"/>
          <w:jc w:val="center"/>
        </w:trPr>
        <w:tc>
          <w:tcPr>
            <w:tcW w:w="704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682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94" w:type="dxa"/>
          </w:tcPr>
          <w:p w:rsidR="001305A6" w:rsidRPr="001305A6" w:rsidRDefault="001305A6" w:rsidP="001305A6">
            <w:pPr>
              <w:spacing w:line="268" w:lineRule="exact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Нет</w:t>
            </w:r>
          </w:p>
        </w:tc>
        <w:tc>
          <w:tcPr>
            <w:tcW w:w="922" w:type="dxa"/>
          </w:tcPr>
          <w:p w:rsidR="001305A6" w:rsidRPr="001305A6" w:rsidRDefault="001305A6" w:rsidP="0036024E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465" w:type="dxa"/>
            <w:vMerge/>
            <w:tcBorders>
              <w:top w:val="nil"/>
            </w:tcBorders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1305A6" w:rsidRPr="001305A6" w:rsidRDefault="001305A6" w:rsidP="001305A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1305A6" w:rsidRDefault="001305A6" w:rsidP="001305A6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1305A6">
        <w:rPr>
          <w:rFonts w:ascii="Times New Roman" w:eastAsia="Times New Roman" w:hAnsi="Times New Roman" w:cs="Times New Roman"/>
          <w:b/>
          <w:sz w:val="28"/>
        </w:rPr>
        <w:t>Качественный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</w:rPr>
        <w:t xml:space="preserve"> анализ</w:t>
      </w:r>
    </w:p>
    <w:p w:rsidR="001305A6" w:rsidRPr="001305A6" w:rsidRDefault="001305A6" w:rsidP="001305A6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2"/>
        <w:tblW w:w="130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98"/>
        <w:gridCol w:w="2242"/>
        <w:gridCol w:w="2328"/>
        <w:gridCol w:w="2372"/>
      </w:tblGrid>
      <w:tr w:rsidR="001305A6" w:rsidRPr="001305A6" w:rsidTr="001305A6">
        <w:trPr>
          <w:trHeight w:val="585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1.Низкий</w:t>
            </w:r>
            <w:r w:rsidRPr="001305A6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73" w:lineRule="exact"/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2.Средний</w:t>
            </w:r>
          </w:p>
          <w:p w:rsidR="001305A6" w:rsidRPr="001305A6" w:rsidRDefault="001305A6" w:rsidP="001305A6">
            <w:pPr>
              <w:spacing w:before="17"/>
              <w:ind w:right="32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3.Высокий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</w:tr>
      <w:tr w:rsidR="001305A6" w:rsidRPr="001305A6" w:rsidTr="001305A6">
        <w:trPr>
          <w:trHeight w:val="830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социально-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личностного</w:t>
            </w:r>
          </w:p>
          <w:p w:rsidR="001305A6" w:rsidRPr="001305A6" w:rsidRDefault="001305A6" w:rsidP="001305A6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ребенка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процессе</w:t>
            </w:r>
            <w:r w:rsidRPr="001305A6">
              <w:rPr>
                <w:rFonts w:ascii="Times New Roman" w:eastAsia="Times New Roman" w:hAnsi="Times New Roman" w:cs="Times New Roman"/>
                <w:b/>
                <w:spacing w:val="-7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1305A6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различных видов деятельности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24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25-35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36-42</w:t>
            </w:r>
          </w:p>
        </w:tc>
      </w:tr>
      <w:tr w:rsidR="001305A6" w:rsidRPr="001305A6" w:rsidTr="001305A6">
        <w:trPr>
          <w:trHeight w:val="552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4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взаимодействия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сотрудников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1305A6">
              <w:rPr>
                <w:rFonts w:ascii="Times New Roman" w:eastAsia="Times New Roman" w:hAnsi="Times New Roman" w:cs="Times New Roman"/>
                <w:b/>
                <w:spacing w:val="-1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детьми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и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родителями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15-27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28-33</w:t>
            </w:r>
          </w:p>
        </w:tc>
      </w:tr>
      <w:tr w:rsidR="001305A6" w:rsidRPr="001305A6" w:rsidTr="001305A6">
        <w:trPr>
          <w:trHeight w:val="551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Наличие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возможностей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игровой</w:t>
            </w:r>
          </w:p>
          <w:p w:rsidR="001305A6" w:rsidRPr="001305A6" w:rsidRDefault="001305A6" w:rsidP="001305A6">
            <w:pPr>
              <w:spacing w:before="2" w:line="257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28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372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1305A6" w:rsidRPr="001305A6" w:rsidTr="001305A6">
        <w:trPr>
          <w:trHeight w:val="292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времени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9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10-18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19-24</w:t>
            </w:r>
          </w:p>
        </w:tc>
      </w:tr>
      <w:tr w:rsidR="001305A6" w:rsidRPr="001305A6" w:rsidTr="001305A6">
        <w:trPr>
          <w:trHeight w:val="297"/>
          <w:jc w:val="center"/>
        </w:trPr>
        <w:tc>
          <w:tcPr>
            <w:tcW w:w="609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  <w:r w:rsidRPr="001305A6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пространства</w:t>
            </w:r>
            <w:r w:rsidRPr="001305A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для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игр</w:t>
            </w:r>
          </w:p>
        </w:tc>
        <w:tc>
          <w:tcPr>
            <w:tcW w:w="2242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</w:rPr>
              <w:t>13</w:t>
            </w:r>
          </w:p>
        </w:tc>
        <w:tc>
          <w:tcPr>
            <w:tcW w:w="2328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14-26</w:t>
            </w:r>
          </w:p>
        </w:tc>
        <w:tc>
          <w:tcPr>
            <w:tcW w:w="2372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</w:rPr>
              <w:t>27-36</w:t>
            </w:r>
          </w:p>
        </w:tc>
      </w:tr>
    </w:tbl>
    <w:p w:rsidR="001305A6" w:rsidRDefault="001305A6" w:rsidP="001305A6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50F7" w:rsidRDefault="009D50F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Требования к психолого</w:t>
      </w:r>
      <w:r>
        <w:rPr>
          <w:rFonts w:ascii="Times New Roman" w:eastAsia="Times New Roman" w:hAnsi="Times New Roman" w:cs="Times New Roman"/>
          <w:sz w:val="28"/>
          <w:szCs w:val="24"/>
        </w:rPr>
        <w:t>-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педагогическим условиям в ДОУ системны и планомерны. Эти требования – адекватная,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lastRenderedPageBreak/>
        <w:t>позитивная перспектива развития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дошкольного образования. Собственная активность ребёнка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и становление тех форм детской деятельности, в которых происходит детское развитие, во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многом зависит от психологического климата, существующего в </w:t>
      </w:r>
      <w:r>
        <w:rPr>
          <w:rFonts w:ascii="Times New Roman" w:eastAsia="Times New Roman" w:hAnsi="Times New Roman" w:cs="Times New Roman"/>
          <w:sz w:val="28"/>
          <w:szCs w:val="24"/>
        </w:rPr>
        <w:t>МБДОУ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, а также от стиля взаимоотношений педагога с воспитанниками.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Задачи психолого-педагогической работы по формированию физических,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интеллектуальных и личностных качеств детей в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МБДОУ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решаются интегрировано в ходе освоения всех образовательных областей наряду с задачами,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отражающими специфику каждой образовательной области. 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Много внимания уделяется формированию предпосылок учебной деятельности дошкольников, логического мышления, сообразительности. В процессе образовательной деятельности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мультимедийной системы, заданий повышенной трудности, писем и т.п. 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Педагоги постоянно изучают и используют в своей профессиональной 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 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Созданы условия для индивидуальных и коллективных игр и занятий, активности детей. Это позволяет детям организовывать разные игры и занятия в соответствии со своими интересами и замыслами, а также найти удобное, комфортное и безопасное место в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 xml:space="preserve">среду своих занятий и увлечений. </w:t>
      </w:r>
    </w:p>
    <w:p w:rsidR="00EA3ABF" w:rsidRPr="00801A87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Повышению качества образовательной работы с воспитанниками способствует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рационально организованная в группах развивающая среда, создающая условия для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совместной деятельности детей и педагогов и позволяющая варьировать способы и формы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организации их жизнедеятельности. Эффект и поддержка положительного эмоционального</w:t>
      </w:r>
    </w:p>
    <w:p w:rsidR="00EA3ABF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фона создается за счет вариативного и эффективного использования помещений как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801A87">
        <w:rPr>
          <w:rFonts w:ascii="Times New Roman" w:eastAsia="Times New Roman" w:hAnsi="Times New Roman" w:cs="Times New Roman"/>
          <w:sz w:val="28"/>
          <w:szCs w:val="24"/>
        </w:rPr>
        <w:t>групповых комнат, так и помещений Детского сада в целом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801A87" w:rsidRDefault="00801A87" w:rsidP="00801A87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01A87">
        <w:rPr>
          <w:rFonts w:ascii="Times New Roman" w:eastAsia="Times New Roman" w:hAnsi="Times New Roman" w:cs="Times New Roman"/>
          <w:sz w:val="28"/>
          <w:szCs w:val="24"/>
        </w:rPr>
        <w:t>Развивающая среда групповых помещений своевременно изменяется (обновляется) с учетом программы, темы недели, усложняющегося уровня умений детей и их половых различий. 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</w:t>
      </w:r>
    </w:p>
    <w:p w:rsidR="00B22EAE" w:rsidRDefault="00B22EAE" w:rsidP="001305A6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05A6" w:rsidRPr="001305A6" w:rsidRDefault="001305A6" w:rsidP="001305A6">
      <w:pPr>
        <w:widowControl w:val="0"/>
        <w:autoSpaceDE w:val="0"/>
        <w:autoSpaceDN w:val="0"/>
        <w:spacing w:before="90" w:after="0" w:line="275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05A6">
        <w:rPr>
          <w:rFonts w:ascii="Times New Roman" w:eastAsia="Times New Roman" w:hAnsi="Times New Roman" w:cs="Times New Roman"/>
          <w:b/>
          <w:sz w:val="28"/>
          <w:szCs w:val="24"/>
        </w:rPr>
        <w:t xml:space="preserve">6. </w:t>
      </w:r>
      <w:r w:rsidRPr="001305A6">
        <w:rPr>
          <w:rFonts w:ascii="Times New Roman" w:eastAsia="Times New Roman" w:hAnsi="Times New Roman" w:cs="Times New Roman"/>
          <w:b/>
          <w:sz w:val="28"/>
        </w:rPr>
        <w:t>Оценка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b/>
          <w:sz w:val="28"/>
        </w:rPr>
        <w:t>качества</w:t>
      </w:r>
      <w:r w:rsidRPr="001305A6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b/>
          <w:sz w:val="28"/>
        </w:rPr>
        <w:t>развивающей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b/>
          <w:sz w:val="28"/>
        </w:rPr>
        <w:t>предметно-пространственной</w:t>
      </w:r>
      <w:r w:rsidRPr="001305A6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среды</w:t>
      </w:r>
    </w:p>
    <w:p w:rsidR="001305A6" w:rsidRPr="001305A6" w:rsidRDefault="001305A6" w:rsidP="001305A6">
      <w:pPr>
        <w:widowControl w:val="0"/>
        <w:autoSpaceDE w:val="0"/>
        <w:autoSpaceDN w:val="0"/>
        <w:spacing w:before="90"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pacing w:val="-4"/>
          <w:sz w:val="28"/>
        </w:rPr>
      </w:pPr>
      <w:r w:rsidRPr="001305A6">
        <w:rPr>
          <w:rFonts w:ascii="Times New Roman" w:eastAsia="Times New Roman" w:hAnsi="Times New Roman" w:cs="Times New Roman"/>
          <w:i/>
          <w:sz w:val="28"/>
        </w:rPr>
        <w:t>(форма</w:t>
      </w:r>
      <w:r w:rsidRPr="001305A6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1305A6">
        <w:rPr>
          <w:rFonts w:ascii="Times New Roman" w:eastAsia="Times New Roman" w:hAnsi="Times New Roman" w:cs="Times New Roman"/>
          <w:i/>
          <w:sz w:val="28"/>
        </w:rPr>
        <w:t xml:space="preserve">для самооценки </w:t>
      </w:r>
      <w:r w:rsidRPr="001305A6">
        <w:rPr>
          <w:rFonts w:ascii="Times New Roman" w:eastAsia="Times New Roman" w:hAnsi="Times New Roman" w:cs="Times New Roman"/>
          <w:i/>
          <w:spacing w:val="-4"/>
          <w:sz w:val="28"/>
        </w:rPr>
        <w:t>ДОО)</w:t>
      </w:r>
    </w:p>
    <w:p w:rsidR="001305A6" w:rsidRPr="001305A6" w:rsidRDefault="001305A6" w:rsidP="001305A6">
      <w:pPr>
        <w:widowControl w:val="0"/>
        <w:autoSpaceDE w:val="0"/>
        <w:autoSpaceDN w:val="0"/>
        <w:spacing w:before="90" w:after="0" w:line="240" w:lineRule="auto"/>
        <w:ind w:right="113"/>
        <w:jc w:val="center"/>
        <w:rPr>
          <w:rFonts w:ascii="Times New Roman" w:eastAsia="Times New Roman" w:hAnsi="Times New Roman" w:cs="Times New Roman"/>
          <w:i/>
          <w:sz w:val="24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49"/>
        <w:gridCol w:w="868"/>
        <w:gridCol w:w="1276"/>
      </w:tblGrid>
      <w:tr w:rsidR="001305A6" w:rsidRPr="001305A6" w:rsidTr="001305A6">
        <w:trPr>
          <w:trHeight w:val="292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Качество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инфраструктуры</w:t>
            </w:r>
            <w:r w:rsidRPr="001305A6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ДОО</w:t>
            </w:r>
          </w:p>
        </w:tc>
        <w:tc>
          <w:tcPr>
            <w:tcW w:w="868" w:type="dxa"/>
          </w:tcPr>
          <w:p w:rsidR="001305A6" w:rsidRPr="001305A6" w:rsidRDefault="001305A6" w:rsidP="001305A6">
            <w:pPr>
              <w:tabs>
                <w:tab w:val="left" w:pos="0"/>
              </w:tabs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да</w:t>
            </w:r>
          </w:p>
        </w:tc>
        <w:tc>
          <w:tcPr>
            <w:tcW w:w="1276" w:type="dxa"/>
          </w:tcPr>
          <w:p w:rsidR="001305A6" w:rsidRPr="001305A6" w:rsidRDefault="001305A6" w:rsidP="001305A6">
            <w:pPr>
              <w:spacing w:line="272" w:lineRule="exact"/>
              <w:ind w:right="6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нет</w:t>
            </w:r>
          </w:p>
        </w:tc>
      </w:tr>
      <w:tr w:rsidR="001305A6" w:rsidRPr="001305A6" w:rsidTr="001305A6">
        <w:trPr>
          <w:trHeight w:val="59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Холлы,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внутренние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помещения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территория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используются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образовательной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868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305A6" w:rsidRPr="001305A6" w:rsidRDefault="003D26E7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1305A6" w:rsidRPr="001305A6" w:rsidTr="001305A6">
        <w:trPr>
          <w:trHeight w:val="864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внутренних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помещениях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внешней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территории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 организованы мини-музеи, посвященные семейным традициям,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знаковым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историческим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датам,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выдающимся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землякам</w:t>
            </w:r>
          </w:p>
        </w:tc>
        <w:tc>
          <w:tcPr>
            <w:tcW w:w="868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1305A6" w:rsidRPr="001305A6" w:rsidTr="001305A6">
        <w:trPr>
          <w:trHeight w:val="834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6" w:lineRule="auto"/>
              <w:ind w:right="1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 внутренних помещениях ДОО организуются циклы мобильных выставок, содержащих региональный компонент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(произведения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художественного,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декоративно- прикладного, литературного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творчества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649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удобная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1305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внешнего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пространства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(наличие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поэтажных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планов</w:t>
            </w:r>
            <w:r w:rsidRPr="001305A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размещения кабинетов и возрастных групп)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44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создана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удобная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внешнего пространства (наличие таблиц (указателей) направления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движения)</w:t>
            </w:r>
          </w:p>
        </w:tc>
        <w:tc>
          <w:tcPr>
            <w:tcW w:w="868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305A6" w:rsidRPr="001305A6" w:rsidRDefault="003D26E7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</w:tr>
      <w:tr w:rsidR="001305A6" w:rsidRPr="001305A6" w:rsidTr="001305A6">
        <w:trPr>
          <w:trHeight w:val="255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создана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удобная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навигация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внутреннего</w:t>
            </w:r>
            <w:r w:rsidRPr="001305A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внешнего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пространства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387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имеются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комфортные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зоны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ожидания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для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родителя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297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Качество</w:t>
            </w:r>
            <w:r w:rsidRPr="001305A6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РППС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1305A6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ДОО</w:t>
            </w:r>
          </w:p>
        </w:tc>
        <w:tc>
          <w:tcPr>
            <w:tcW w:w="868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6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Внешний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вид,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эстетика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оформления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РППС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(единство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стиля, преобладание теплых, спокойных оттенков в цветовом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оформлении)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59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Выполнение</w:t>
            </w:r>
            <w:r w:rsidRPr="001305A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требований</w:t>
            </w:r>
            <w:r w:rsidRPr="001305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СанПиН</w:t>
            </w:r>
            <w:r w:rsidRPr="001305A6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(чистота,</w:t>
            </w:r>
            <w:r w:rsidRPr="001305A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освещение, доступность всех центров активности, соответствие размеров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мебели</w:t>
            </w:r>
            <w:r w:rsidRPr="001305A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росту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детей)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85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центры для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детского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технического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9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центры для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детского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художественно-продуктивного</w:t>
            </w:r>
            <w:r w:rsidRPr="001305A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9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центры для</w:t>
            </w:r>
            <w:r w:rsidRPr="001305A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детского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литературного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05A6" w:rsidRPr="001305A6" w:rsidTr="001305A6">
        <w:trPr>
          <w:trHeight w:val="590"/>
          <w:jc w:val="center"/>
        </w:trPr>
        <w:tc>
          <w:tcPr>
            <w:tcW w:w="10549" w:type="dxa"/>
          </w:tcPr>
          <w:p w:rsidR="001305A6" w:rsidRPr="001305A6" w:rsidRDefault="001305A6" w:rsidP="001305A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Во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всех</w:t>
            </w:r>
            <w:r w:rsidRPr="001305A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группах</w:t>
            </w:r>
            <w:r w:rsidRPr="001305A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1305A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созданы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центры для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развития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детского</w:t>
            </w:r>
            <w:r w:rsidRPr="001305A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музыкального</w:t>
            </w:r>
            <w:r w:rsidRPr="001305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творчества</w:t>
            </w:r>
          </w:p>
        </w:tc>
        <w:tc>
          <w:tcPr>
            <w:tcW w:w="868" w:type="dxa"/>
          </w:tcPr>
          <w:p w:rsidR="001305A6" w:rsidRPr="001305A6" w:rsidRDefault="00091CC5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276" w:type="dxa"/>
          </w:tcPr>
          <w:p w:rsidR="001305A6" w:rsidRPr="001305A6" w:rsidRDefault="001305A6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305A6" w:rsidRPr="001305A6" w:rsidRDefault="001305A6" w:rsidP="001305A6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305A6" w:rsidRPr="001305A6" w:rsidRDefault="001305A6" w:rsidP="001305A6">
      <w:pPr>
        <w:widowControl w:val="0"/>
        <w:autoSpaceDE w:val="0"/>
        <w:autoSpaceDN w:val="0"/>
        <w:spacing w:before="6"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1305A6">
        <w:rPr>
          <w:rFonts w:ascii="Times New Roman" w:eastAsia="Times New Roman" w:hAnsi="Times New Roman" w:cs="Times New Roman"/>
          <w:b/>
          <w:sz w:val="28"/>
        </w:rPr>
        <w:t>Качественный</w:t>
      </w:r>
      <w:r w:rsidRPr="001305A6">
        <w:rPr>
          <w:rFonts w:ascii="Times New Roman" w:eastAsia="Times New Roman" w:hAnsi="Times New Roman" w:cs="Times New Roman"/>
          <w:b/>
          <w:spacing w:val="-2"/>
          <w:sz w:val="28"/>
        </w:rPr>
        <w:t xml:space="preserve"> анализ</w:t>
      </w:r>
    </w:p>
    <w:p w:rsidR="001305A6" w:rsidRPr="001305A6" w:rsidRDefault="001305A6" w:rsidP="001305A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5"/>
          <w:szCs w:val="26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6"/>
        <w:gridCol w:w="2533"/>
        <w:gridCol w:w="3402"/>
      </w:tblGrid>
      <w:tr w:rsidR="001305A6" w:rsidRPr="001305A6" w:rsidTr="001305A6">
        <w:trPr>
          <w:trHeight w:val="883"/>
          <w:jc w:val="center"/>
        </w:trPr>
        <w:tc>
          <w:tcPr>
            <w:tcW w:w="2756" w:type="dxa"/>
          </w:tcPr>
          <w:p w:rsidR="001305A6" w:rsidRPr="001305A6" w:rsidRDefault="001305A6" w:rsidP="001305A6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33" w:type="dxa"/>
          </w:tcPr>
          <w:p w:rsidR="001305A6" w:rsidRPr="001305A6" w:rsidRDefault="001305A6" w:rsidP="001305A6">
            <w:pPr>
              <w:ind w:right="368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Итого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(сумма</w:t>
            </w:r>
            <w:r w:rsidRPr="001305A6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«да»)</w:t>
            </w:r>
          </w:p>
        </w:tc>
        <w:tc>
          <w:tcPr>
            <w:tcW w:w="3402" w:type="dxa"/>
          </w:tcPr>
          <w:p w:rsidR="001305A6" w:rsidRPr="001305A6" w:rsidRDefault="001305A6" w:rsidP="001305A6">
            <w:pPr>
              <w:spacing w:line="273" w:lineRule="exact"/>
              <w:ind w:right="35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Доля</w:t>
            </w:r>
          </w:p>
          <w:p w:rsidR="001305A6" w:rsidRPr="001305A6" w:rsidRDefault="001305A6" w:rsidP="001305A6">
            <w:pPr>
              <w:spacing w:before="8" w:line="290" w:lineRule="atLeast"/>
              <w:ind w:right="35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(от</w:t>
            </w:r>
            <w:r w:rsidRPr="001305A6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общего</w:t>
            </w:r>
            <w:r w:rsidRPr="001305A6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количества параметров оценки)</w:t>
            </w:r>
          </w:p>
        </w:tc>
      </w:tr>
      <w:tr w:rsidR="001305A6" w:rsidRPr="001305A6" w:rsidTr="001305A6">
        <w:trPr>
          <w:trHeight w:val="297"/>
          <w:jc w:val="center"/>
        </w:trPr>
        <w:tc>
          <w:tcPr>
            <w:tcW w:w="2756" w:type="dxa"/>
          </w:tcPr>
          <w:p w:rsidR="001305A6" w:rsidRPr="001305A6" w:rsidRDefault="001305A6" w:rsidP="001305A6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Инфраструктура</w:t>
            </w:r>
            <w:r w:rsidRPr="001305A6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1305A6" w:rsidRPr="00091CC5" w:rsidRDefault="00091CC5" w:rsidP="003D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D26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</w:tcPr>
          <w:p w:rsidR="001305A6" w:rsidRPr="00091CC5" w:rsidRDefault="003D26E7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  <w:r w:rsidR="00091CC5"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  <w:tr w:rsidR="001305A6" w:rsidRPr="001305A6" w:rsidTr="001305A6">
        <w:trPr>
          <w:trHeight w:val="292"/>
          <w:jc w:val="center"/>
        </w:trPr>
        <w:tc>
          <w:tcPr>
            <w:tcW w:w="2756" w:type="dxa"/>
          </w:tcPr>
          <w:p w:rsidR="001305A6" w:rsidRPr="001305A6" w:rsidRDefault="001305A6" w:rsidP="001305A6">
            <w:pPr>
              <w:spacing w:line="272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РППС</w:t>
            </w:r>
            <w:r w:rsidRPr="001305A6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z w:val="24"/>
              </w:rPr>
              <w:t>групп</w:t>
            </w:r>
            <w:r w:rsidRPr="001305A6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1305A6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ДОО</w:t>
            </w:r>
          </w:p>
        </w:tc>
        <w:tc>
          <w:tcPr>
            <w:tcW w:w="2533" w:type="dxa"/>
          </w:tcPr>
          <w:p w:rsidR="001305A6" w:rsidRPr="00091CC5" w:rsidRDefault="00091CC5" w:rsidP="003D26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3D26E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402" w:type="dxa"/>
          </w:tcPr>
          <w:p w:rsidR="001305A6" w:rsidRPr="00091CC5" w:rsidRDefault="003D26E7" w:rsidP="00091C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92</w:t>
            </w:r>
            <w:r w:rsidR="00091CC5"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%</w:t>
            </w:r>
          </w:p>
        </w:tc>
      </w:tr>
    </w:tbl>
    <w:p w:rsidR="00801A87" w:rsidRDefault="00801A87" w:rsidP="00801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При создании предметно-пространственной среды в нашем детском саду педагогический коллектив руководствовался требованиями федеральных стандартов и внутренней системе оценке качества образования.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Основными критериями оценки развивающей пространственной среды дошкольного образования являются: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- соответствие компонентов предметно-пространственной среды реализуемой образовательной программе детского сада и возрастным возможностям обучающихся;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- организация образовательного пространства и разнообразие материалов, оборудования и инвентаря (в здании и на участке) в соответствии с требованиями ФГОС (должна быть трансформируемой, полифункциональной, вариативной, доступной, безопасной);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-наличие условий для общения и совместной деятельности обучающихся и взрослых, двигательной активности обучающихся, а также возможности для уединения;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-учёт национально-культурных, климатических условий.</w:t>
      </w:r>
    </w:p>
    <w:p w:rsidR="00480B97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Чтобы ответить вопрос, cоответствует ли предметная среда в нашем детском саду государственным стандартам мы организовали и провели мониторинг предметно-пространственной среды опираясь на внутреннюю систему оценки качества образования.</w:t>
      </w:r>
    </w:p>
    <w:p w:rsid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 xml:space="preserve">Анализ данных мониторинга свидетельствует о достаточных ресурсах детского сада в данном аспекте. Педагоги высоко оценивают эстетику оформления внутреннего пространства образовательного помещения (7,7 баллов), его </w:t>
      </w:r>
      <w:r w:rsidRPr="00EA3ABF">
        <w:rPr>
          <w:rFonts w:ascii="Times New Roman" w:hAnsi="Times New Roman" w:cs="Times New Roman"/>
          <w:sz w:val="28"/>
        </w:rPr>
        <w:lastRenderedPageBreak/>
        <w:t>цветовое оформление (7,55 баллов) и освещенность (7,63 баллов). Также достаточно высоко оценивается дизайн здания и территории образовательной организации (по 7 баллов соответственно). Участок ДОУ оформлен с художественным вкусом, с необходимым инвентарём. Помещение детского сада является безопасным, эстетически привлекательным развивающим. Пространство групп организовано в виде разграниченных зон («центров»), соответствующих направлениям ФГОС и оснащ</w:t>
      </w:r>
      <w:r w:rsidR="009D50F7">
        <w:rPr>
          <w:rFonts w:ascii="Times New Roman" w:hAnsi="Times New Roman" w:cs="Times New Roman"/>
          <w:sz w:val="28"/>
        </w:rPr>
        <w:t>е</w:t>
      </w:r>
      <w:r w:rsidRPr="00EA3ABF">
        <w:rPr>
          <w:rFonts w:ascii="Times New Roman" w:hAnsi="Times New Roman" w:cs="Times New Roman"/>
          <w:sz w:val="28"/>
        </w:rPr>
        <w:t>ны большим количеством развивающих материалов, все предметы в группах доступны детям</w:t>
      </w:r>
      <w:r>
        <w:rPr>
          <w:rFonts w:ascii="Times New Roman" w:hAnsi="Times New Roman" w:cs="Times New Roman"/>
          <w:sz w:val="28"/>
        </w:rPr>
        <w:t>.</w:t>
      </w:r>
      <w:r w:rsidRPr="00EA3ABF">
        <w:rPr>
          <w:rFonts w:ascii="Times New Roman" w:hAnsi="Times New Roman" w:cs="Times New Roman"/>
          <w:sz w:val="28"/>
        </w:rPr>
        <w:t xml:space="preserve"> В раздевалках групп оформлены уголки «Наши успехи и достижения», «Мы рисуем», «Наши руки не для скуки мастерим» В холе детского сада проводятся тематические выставки художественного творчества наших детей и родителей по сезонам года и лексическим темам.</w:t>
      </w:r>
    </w:p>
    <w:p w:rsid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Ответы педагогов дают возможность увидеть некоторые слабые места в организации пространства. Показатель трансформируемости пространства составляет 6,21 балла по оценочной шкале. Это определяет необходимость обеспечения детского сада инвентарем, позволяющим изменять предметно-пространственную среду в зависимости от образовательной ситуации, от меняющихся интересов и потребностей детей. Для этого следует закупить модульную мебель, подвижные перегородки.</w:t>
      </w:r>
    </w:p>
    <w:p w:rsid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Педагоги полагают, что специально организованное предметное</w:t>
      </w:r>
      <w:r>
        <w:rPr>
          <w:rFonts w:ascii="Times New Roman" w:hAnsi="Times New Roman" w:cs="Times New Roman"/>
          <w:sz w:val="28"/>
        </w:rPr>
        <w:t xml:space="preserve"> </w:t>
      </w:r>
      <w:r w:rsidRPr="00EA3ABF">
        <w:rPr>
          <w:rFonts w:ascii="Times New Roman" w:hAnsi="Times New Roman" w:cs="Times New Roman"/>
          <w:sz w:val="28"/>
        </w:rPr>
        <w:t>пространство детского сада поддерживает инициативу и самостоятельность детей, стимулирует их к различным видам активности (игровой – 8,5 балла, познавательной – 8,22 балла, двигательной – 8,17 балла). Стимулирование детской активности во многом обеспечивается наличием полифункциональных предметов, не обладающих жестко закрепленными способами употребления, пригодных для использования в различных видах деятельности детей раннего и дошкольного возраста. Стимулирующим фактором деятельности служит доступность расположения предметов и пособий для воспитанников детсада, что обеспечивает возможность выбора и самостоятельного использования ими материала. Данный параметр предметно-пространственной среды педагогами оценен достаточно высоко и составляет 8,4.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В группах есть театральный уголок с наборами различного кукольного, пальчикового театра, маски персонажей и костюмы, музыкальные инструменты, диски с музыкой и сказками, имеются уголки ряжения.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 xml:space="preserve">Книжные уголки и уголки патриотизма содержат литературу и пособия в соответствии с возрастом детей. Каждый ребенок может самостоятельно выбрать книгу, альбом с картинками, иллюстрациями по своему желанию. Педагоги </w:t>
      </w:r>
      <w:r w:rsidRPr="00EA3ABF">
        <w:rPr>
          <w:rFonts w:ascii="Times New Roman" w:hAnsi="Times New Roman" w:cs="Times New Roman"/>
          <w:sz w:val="28"/>
        </w:rPr>
        <w:lastRenderedPageBreak/>
        <w:t>знакомят детей с символикой государства, с историей родного края, района, посёлка. Уголок оснащен глобусом, картой, флагами и гербами России.</w:t>
      </w:r>
      <w:r>
        <w:rPr>
          <w:rFonts w:ascii="Times New Roman" w:hAnsi="Times New Roman" w:cs="Times New Roman"/>
          <w:sz w:val="28"/>
        </w:rPr>
        <w:t xml:space="preserve"> </w:t>
      </w:r>
      <w:r w:rsidRPr="00EA3ABF">
        <w:rPr>
          <w:rFonts w:ascii="Times New Roman" w:hAnsi="Times New Roman" w:cs="Times New Roman"/>
          <w:sz w:val="28"/>
        </w:rPr>
        <w:t>Для развития познавательной активности детей и стимуляции социальных интересов в книжных уголках размещены детские энциклопедии, иллюстрированные издания о животном и растительном мире планеты, о жизни людей разных стран, детские журналы, альбомы, иллюстрации к произведениям.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Уголки экологии оснащены календарём природы и погоды.</w:t>
      </w:r>
      <w:r>
        <w:rPr>
          <w:rFonts w:ascii="Times New Roman" w:hAnsi="Times New Roman" w:cs="Times New Roman"/>
          <w:sz w:val="28"/>
        </w:rPr>
        <w:t xml:space="preserve"> </w:t>
      </w:r>
      <w:r w:rsidRPr="00EA3ABF">
        <w:rPr>
          <w:rFonts w:ascii="Times New Roman" w:hAnsi="Times New Roman" w:cs="Times New Roman"/>
          <w:sz w:val="28"/>
        </w:rPr>
        <w:t>Дети постоянно отмечают состояние погоды на календаре природы. Присутствуют различные дидактические игры экологической направленности, серии картин типа «Времена года», «Животный и растительный мир», коллекции природного материала, муляжей овощей и фруктов, насекомых и т. д. Оформлены макеты деревьев по временам года и основным явлениям в природе.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Все составляющие макета мобильны, т.е. в режиме хранения он представляет собой панно и коробку с материалами. Дети по своему желанию наполняют содержанием макет разными животными и растительными элементами.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Таким образом,</w:t>
      </w:r>
      <w:r>
        <w:rPr>
          <w:rFonts w:ascii="Times New Roman" w:hAnsi="Times New Roman" w:cs="Times New Roman"/>
          <w:sz w:val="28"/>
        </w:rPr>
        <w:t xml:space="preserve"> </w:t>
      </w:r>
      <w:r w:rsidRPr="00EA3ABF">
        <w:rPr>
          <w:rFonts w:ascii="Times New Roman" w:hAnsi="Times New Roman" w:cs="Times New Roman"/>
          <w:sz w:val="28"/>
        </w:rPr>
        <w:t>результат оценки мониторинга составил от 5 до 7 баллов</w:t>
      </w:r>
      <w:r>
        <w:rPr>
          <w:rFonts w:ascii="Times New Roman" w:hAnsi="Times New Roman" w:cs="Times New Roman"/>
          <w:sz w:val="28"/>
        </w:rPr>
        <w:t xml:space="preserve">, </w:t>
      </w:r>
      <w:r w:rsidRPr="00EA3ABF">
        <w:rPr>
          <w:rFonts w:ascii="Times New Roman" w:hAnsi="Times New Roman" w:cs="Times New Roman"/>
          <w:sz w:val="28"/>
        </w:rPr>
        <w:t>что соответствует среднему уровню развития организации предметной среды. В группах создана комфортная развивающая предметно-пространственная среда, соответствующая ФГОС, возрастным, гендерным, индивидуальным особенностям детей, компоненты среды соответствуют образовательной программе детского сада и возрастным возможностям детей. Осуществляется творческий подход при её организации. Образовательное пространство оснащено средствами обучения и воспитания, соответствующими материалами. Всё это обеспечивает игровую, познавательную, исследовательскую и творческую активность всех воспитанников, экспериментирование, двигательную активность, эмоциональное благополучие детей во взаимодействии с предметно-пространственным окружением.</w:t>
      </w:r>
      <w:r>
        <w:rPr>
          <w:rFonts w:ascii="Times New Roman" w:hAnsi="Times New Roman" w:cs="Times New Roman"/>
          <w:sz w:val="28"/>
        </w:rPr>
        <w:t xml:space="preserve"> </w:t>
      </w:r>
      <w:r w:rsidRPr="00EA3ABF">
        <w:rPr>
          <w:rFonts w:ascii="Times New Roman" w:hAnsi="Times New Roman" w:cs="Times New Roman"/>
          <w:sz w:val="28"/>
        </w:rPr>
        <w:t>Развивающая среда поделена на зоны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 детской активности внутри группы не пересекаются, достаточно места для свободы передвижения детей. Оборудование размещено по уголкам и соответствует санитарно-эпидемиологическим нормативам и правилам пожарной безопасности.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Подводя итоги изучения мониторинга</w:t>
      </w:r>
      <w:r>
        <w:rPr>
          <w:rFonts w:ascii="Times New Roman" w:hAnsi="Times New Roman" w:cs="Times New Roman"/>
          <w:sz w:val="28"/>
        </w:rPr>
        <w:t xml:space="preserve"> </w:t>
      </w:r>
      <w:r w:rsidRPr="00EA3ABF">
        <w:rPr>
          <w:rFonts w:ascii="Times New Roman" w:hAnsi="Times New Roman" w:cs="Times New Roman"/>
          <w:sz w:val="28"/>
        </w:rPr>
        <w:t xml:space="preserve">следует отметить, что педагоги достаточно высоко оценивают возможности организаций в плане безопасности, доступности расположения предметов и пособий для детей. Высока оценка </w:t>
      </w:r>
      <w:r w:rsidRPr="00EA3ABF">
        <w:rPr>
          <w:rFonts w:ascii="Times New Roman" w:hAnsi="Times New Roman" w:cs="Times New Roman"/>
          <w:sz w:val="28"/>
        </w:rPr>
        <w:lastRenderedPageBreak/>
        <w:t>педагогами предметного пространства в аспекте стимулирования различных видов деятельности детей, а также наличия зон и оборудования, игрового материала для игровой, познавательной, художественно-эстетической деятельности.</w:t>
      </w:r>
    </w:p>
    <w:p w:rsidR="00EA3ABF" w:rsidRP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Проблемными моментами в создании предметно-пространственной среды являются нетрансформируемость среды, отсутствие мест для расслабления, уединения, индивидуальных занятий детей, нехватка технических средств обучения и воспитания.</w:t>
      </w:r>
    </w:p>
    <w:p w:rsidR="00EA3ABF" w:rsidRDefault="00EA3ABF" w:rsidP="00EA3AB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A3ABF">
        <w:rPr>
          <w:rFonts w:ascii="Times New Roman" w:hAnsi="Times New Roman" w:cs="Times New Roman"/>
          <w:sz w:val="28"/>
        </w:rPr>
        <w:t>В перспективе: планируем пополнить среду ДОУ приобретением современного игрового оборудования, измерительного материала, игровых мягких модулей, приобрести игровые пособия по правилам дорожного движения, спортивное и оздоровительное оборудование,</w:t>
      </w:r>
      <w:r>
        <w:rPr>
          <w:rFonts w:ascii="Times New Roman" w:hAnsi="Times New Roman" w:cs="Times New Roman"/>
          <w:sz w:val="28"/>
        </w:rPr>
        <w:t xml:space="preserve"> </w:t>
      </w:r>
      <w:r w:rsidRPr="00EA3ABF">
        <w:rPr>
          <w:rFonts w:ascii="Times New Roman" w:hAnsi="Times New Roman" w:cs="Times New Roman"/>
          <w:sz w:val="28"/>
        </w:rPr>
        <w:t>комплекты игр-головоломок, деревянные предметные игрушки по декоративно-прикладному искусству, также технические средства (проектор, ноутбоук).</w:t>
      </w:r>
    </w:p>
    <w:p w:rsidR="00EA3ABF" w:rsidRPr="00801A87" w:rsidRDefault="00EA3ABF" w:rsidP="00801A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95DD4" w:rsidRPr="00A95DD4" w:rsidRDefault="00A95DD4" w:rsidP="00A95DD4">
      <w:pPr>
        <w:widowControl w:val="0"/>
        <w:autoSpaceDE w:val="0"/>
        <w:autoSpaceDN w:val="0"/>
        <w:spacing w:before="69" w:after="0" w:line="237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7. Оценка</w:t>
      </w:r>
      <w:r w:rsidRPr="00A95DD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Pr="00A95DD4">
        <w:rPr>
          <w:rFonts w:ascii="Times New Roman" w:eastAsia="Times New Roman" w:hAnsi="Times New Roman" w:cs="Times New Roman"/>
          <w:b/>
          <w:spacing w:val="-8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взаимодействия</w:t>
      </w:r>
      <w:r w:rsidRPr="00A95DD4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A95DD4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родителями -</w:t>
      </w:r>
      <w:r w:rsidRPr="00A95DD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равноправными</w:t>
      </w:r>
      <w:r w:rsidRPr="00A95DD4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участниками образовательных отношений</w:t>
      </w:r>
    </w:p>
    <w:p w:rsidR="00A95DD4" w:rsidRPr="00A95DD4" w:rsidRDefault="00A95DD4" w:rsidP="00A95DD4">
      <w:pPr>
        <w:widowControl w:val="0"/>
        <w:autoSpaceDE w:val="0"/>
        <w:autoSpaceDN w:val="0"/>
        <w:spacing w:before="3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Метод</w:t>
      </w:r>
      <w:r w:rsidRPr="00A95DD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сбора</w:t>
      </w:r>
      <w:r w:rsidRPr="00A95DD4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информации</w:t>
      </w:r>
      <w:r w:rsidRPr="00A95DD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A95DD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анализ</w:t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результатов</w:t>
      </w:r>
      <w:r w:rsidRPr="00A95DD4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анкетирования</w:t>
      </w:r>
      <w:r w:rsidRPr="00A95DD4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родителей в ДОО</w:t>
      </w:r>
    </w:p>
    <w:p w:rsidR="00A95DD4" w:rsidRPr="00A95DD4" w:rsidRDefault="00A95DD4" w:rsidP="00A95DD4">
      <w:pPr>
        <w:widowControl w:val="0"/>
        <w:autoSpaceDE w:val="0"/>
        <w:autoSpaceDN w:val="0"/>
        <w:spacing w:after="0" w:line="240" w:lineRule="auto"/>
        <w:ind w:left="1243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(форма</w:t>
      </w:r>
      <w:r w:rsidRPr="00A95DD4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для</w:t>
      </w:r>
      <w:r w:rsidRPr="00A95DD4">
        <w:rPr>
          <w:rFonts w:ascii="Times New Roman" w:eastAsia="Times New Roman" w:hAnsi="Times New Roman" w:cs="Times New Roman"/>
          <w:i/>
          <w:spacing w:val="-8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>ДОО)</w:t>
      </w:r>
    </w:p>
    <w:p w:rsidR="00A95DD4" w:rsidRPr="00A95DD4" w:rsidRDefault="00A95DD4" w:rsidP="00A95DD4">
      <w:pPr>
        <w:widowControl w:val="0"/>
        <w:autoSpaceDE w:val="0"/>
        <w:autoSpaceDN w:val="0"/>
        <w:spacing w:after="0" w:line="275" w:lineRule="exact"/>
        <w:ind w:left="1245" w:right="69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sz w:val="28"/>
          <w:szCs w:val="28"/>
        </w:rPr>
        <w:t>АНКЕТА</w:t>
      </w:r>
      <w:r w:rsidRPr="00A95DD4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A95DD4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РОДИТЕЛЕЙ (заполняется в группах ДОО)</w:t>
      </w:r>
    </w:p>
    <w:p w:rsidR="00A95DD4" w:rsidRPr="00A95DD4" w:rsidRDefault="00A95DD4" w:rsidP="00A95DD4">
      <w:pPr>
        <w:widowControl w:val="0"/>
        <w:autoSpaceDE w:val="0"/>
        <w:autoSpaceDN w:val="0"/>
        <w:spacing w:after="0" w:line="298" w:lineRule="exact"/>
        <w:ind w:left="1246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Уважаемые</w:t>
      </w:r>
      <w:r w:rsidRPr="00A95DD4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родители!</w:t>
      </w:r>
    </w:p>
    <w:p w:rsidR="00A95DD4" w:rsidRDefault="00A95DD4" w:rsidP="00A95DD4">
      <w:pPr>
        <w:widowControl w:val="0"/>
        <w:autoSpaceDE w:val="0"/>
        <w:autoSpaceDN w:val="0"/>
        <w:spacing w:before="4" w:after="0" w:line="240" w:lineRule="auto"/>
        <w:ind w:left="1251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Приглашаем</w:t>
      </w:r>
      <w:r w:rsidRPr="00A95DD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принять</w:t>
      </w:r>
      <w:r w:rsidRPr="00A95DD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участие</w:t>
      </w:r>
      <w:r w:rsidRPr="00A95DD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95DD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анкетировании,</w:t>
      </w:r>
      <w:r w:rsidRPr="00A95DD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поставьте</w:t>
      </w:r>
      <w:r w:rsidRPr="00A95DD4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 xml:space="preserve">знак </w:t>
      </w:r>
      <w:r w:rsidRPr="00A95DD4">
        <w:rPr>
          <w:rFonts w:ascii="Times New Roman" w:eastAsia="Times New Roman" w:hAnsi="Times New Roman" w:cs="Times New Roman"/>
          <w:b/>
          <w:i/>
          <w:sz w:val="28"/>
          <w:szCs w:val="28"/>
        </w:rPr>
        <w:t>«+»</w:t>
      </w:r>
      <w:r w:rsidRPr="00A95DD4">
        <w:rPr>
          <w:rFonts w:ascii="Times New Roman" w:eastAsia="Times New Roman" w:hAnsi="Times New Roman" w:cs="Times New Roman"/>
          <w:b/>
          <w:i/>
          <w:spacing w:val="-3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Pr="00A95DD4">
        <w:rPr>
          <w:rFonts w:ascii="Times New Roman" w:eastAsia="Times New Roman" w:hAnsi="Times New Roman" w:cs="Times New Roman"/>
          <w:i/>
          <w:spacing w:val="-6"/>
          <w:sz w:val="28"/>
          <w:szCs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выбранном поле для ответов.</w:t>
      </w:r>
    </w:p>
    <w:p w:rsidR="00091CC5" w:rsidRPr="00091CC5" w:rsidRDefault="00091CC5" w:rsidP="00091CC5">
      <w:pPr>
        <w:widowControl w:val="0"/>
        <w:autoSpaceDE w:val="0"/>
        <w:autoSpaceDN w:val="0"/>
        <w:spacing w:before="4" w:after="0" w:line="240" w:lineRule="auto"/>
        <w:ind w:left="1251" w:right="695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91CC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Из </w:t>
      </w:r>
      <w:r w:rsidR="009D50F7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 w:rsidR="00DB4468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8</w:t>
      </w:r>
      <w:r w:rsidRPr="00091CC5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родителей, прошедших анкетирование, мы получили следующий результат:</w:t>
      </w:r>
    </w:p>
    <w:p w:rsidR="00A95DD4" w:rsidRPr="00A95DD4" w:rsidRDefault="00A95DD4" w:rsidP="00A95DD4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i/>
          <w:sz w:val="24"/>
          <w:szCs w:val="26"/>
        </w:rPr>
      </w:pPr>
    </w:p>
    <w:tbl>
      <w:tblPr>
        <w:tblStyle w:val="TableNormal1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8"/>
        <w:gridCol w:w="992"/>
        <w:gridCol w:w="851"/>
        <w:gridCol w:w="1619"/>
      </w:tblGrid>
      <w:tr w:rsidR="00A95DD4" w:rsidRPr="00A95DD4" w:rsidTr="009D50F7">
        <w:trPr>
          <w:trHeight w:val="858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spacing w:line="273" w:lineRule="exact"/>
              <w:ind w:left="2592" w:right="257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Параметр</w:t>
            </w:r>
            <w:r w:rsidRPr="00A95DD4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992" w:type="dxa"/>
          </w:tcPr>
          <w:p w:rsidR="00A95DD4" w:rsidRPr="00A95DD4" w:rsidRDefault="00A95DD4" w:rsidP="00A95DD4">
            <w:pPr>
              <w:spacing w:line="273" w:lineRule="exact"/>
              <w:ind w:left="28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spacing w:line="273" w:lineRule="exact"/>
              <w:ind w:left="22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Нет</w:t>
            </w:r>
          </w:p>
        </w:tc>
        <w:tc>
          <w:tcPr>
            <w:tcW w:w="1619" w:type="dxa"/>
          </w:tcPr>
          <w:p w:rsidR="00A95DD4" w:rsidRPr="00A95DD4" w:rsidRDefault="00A95DD4" w:rsidP="00A95DD4">
            <w:pPr>
              <w:spacing w:line="237" w:lineRule="auto"/>
              <w:ind w:left="365" w:hanging="26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Затрудняюсь ответить</w:t>
            </w:r>
          </w:p>
        </w:tc>
      </w:tr>
      <w:tr w:rsidR="00A95DD4" w:rsidRPr="00A95DD4" w:rsidTr="009D50F7">
        <w:trPr>
          <w:trHeight w:val="552"/>
          <w:jc w:val="center"/>
        </w:trPr>
        <w:tc>
          <w:tcPr>
            <w:tcW w:w="14100" w:type="dxa"/>
            <w:gridSpan w:val="4"/>
          </w:tcPr>
          <w:p w:rsidR="00A95DD4" w:rsidRPr="00A95DD4" w:rsidRDefault="00A95DD4" w:rsidP="00A95DD4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Использование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педагогического</w:t>
            </w:r>
            <w:r w:rsidRPr="00A95DD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ресурса</w:t>
            </w:r>
            <w:r w:rsidRPr="00A95DD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семьи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образовательном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процессе,</w:t>
            </w:r>
            <w:r w:rsidRPr="00A95DD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>обеспечение</w:t>
            </w:r>
          </w:p>
          <w:p w:rsidR="00A95DD4" w:rsidRPr="00A95DD4" w:rsidRDefault="00A95DD4" w:rsidP="00A95DD4">
            <w:pPr>
              <w:spacing w:before="2" w:line="257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индивидуальной</w:t>
            </w:r>
            <w:r w:rsidRPr="00A95DD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поддержки</w:t>
            </w:r>
            <w:r w:rsidRPr="00A95DD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ребенка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условиях</w:t>
            </w:r>
            <w:r w:rsidRPr="00A95DD4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семейного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воспитания</w:t>
            </w:r>
          </w:p>
        </w:tc>
      </w:tr>
      <w:tr w:rsidR="00A95DD4" w:rsidRPr="00A95DD4" w:rsidTr="009D50F7">
        <w:trPr>
          <w:trHeight w:val="551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Мнение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родителей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учитывается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 выборе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образовательных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программ,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методик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технологий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обучения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детей</w:t>
            </w:r>
          </w:p>
        </w:tc>
        <w:tc>
          <w:tcPr>
            <w:tcW w:w="992" w:type="dxa"/>
          </w:tcPr>
          <w:p w:rsidR="00A95DD4" w:rsidRPr="00A95DD4" w:rsidRDefault="009D50F7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9D50F7">
        <w:trPr>
          <w:trHeight w:val="551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планировании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группы,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 сада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неделю,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месяц, 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год)</w:t>
            </w:r>
          </w:p>
        </w:tc>
        <w:tc>
          <w:tcPr>
            <w:tcW w:w="992" w:type="dxa"/>
          </w:tcPr>
          <w:p w:rsidR="00A95DD4" w:rsidRPr="00A95DD4" w:rsidRDefault="009D50F7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851" w:type="dxa"/>
          </w:tcPr>
          <w:p w:rsidR="00A95DD4" w:rsidRPr="00A95DD4" w:rsidRDefault="00DB4468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9D50F7">
        <w:trPr>
          <w:trHeight w:val="843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Родителей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регулярно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вовлекают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образовательную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деятельность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(приглашают на празднования дней рождения, к участию в различных формах образовательной деятельности, в конкурсах,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экскурсиях,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праздниках,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развлечениях,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социальных</w:t>
            </w:r>
            <w:r w:rsidRPr="00A95DD4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акциях, проектах и др.)</w:t>
            </w:r>
          </w:p>
        </w:tc>
        <w:tc>
          <w:tcPr>
            <w:tcW w:w="992" w:type="dxa"/>
          </w:tcPr>
          <w:p w:rsidR="00A95DD4" w:rsidRPr="00A95DD4" w:rsidRDefault="009D50F7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9D50F7">
        <w:trPr>
          <w:trHeight w:val="685"/>
          <w:jc w:val="center"/>
        </w:trPr>
        <w:tc>
          <w:tcPr>
            <w:tcW w:w="10638" w:type="dxa"/>
          </w:tcPr>
          <w:p w:rsidR="00A95DD4" w:rsidRPr="00091CC5" w:rsidRDefault="00A95DD4" w:rsidP="00091CC5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 доступны информационные ресурсы, которые они могут использовать для расширения собственных знаний о развитии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размещенные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информационных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стендах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группе, холлах детского сада, на сайте образовательной</w:t>
            </w:r>
            <w:r w:rsid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1CC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организации и</w:t>
            </w:r>
            <w:r w:rsidRPr="00091C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91C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др.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9D50F7">
        <w:trPr>
          <w:trHeight w:val="333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используются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различные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мессенджеры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Viber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др.),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сайт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сада, открытые платформы для голосования</w:t>
            </w:r>
          </w:p>
        </w:tc>
        <w:tc>
          <w:tcPr>
            <w:tcW w:w="992" w:type="dxa"/>
          </w:tcPr>
          <w:p w:rsidR="00A95DD4" w:rsidRPr="00A95DD4" w:rsidRDefault="009D50F7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9D50F7">
        <w:trPr>
          <w:trHeight w:val="307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родителями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обсуждаются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результаты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диагностики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педагогических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наблюдений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развития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992" w:type="dxa"/>
          </w:tcPr>
          <w:p w:rsidR="00A95DD4" w:rsidRPr="00A95DD4" w:rsidRDefault="00DB4468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DB4468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  <w:tr w:rsidR="00A95DD4" w:rsidRPr="00A95DD4" w:rsidTr="009D50F7">
        <w:trPr>
          <w:trHeight w:val="235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поддерживают родителей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их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стремлении</w:t>
            </w:r>
            <w:r w:rsidRPr="00A95DD4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развивать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ребенка,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привлекают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необходимости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помощи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 логопеда, психолога и других специалистов</w:t>
            </w:r>
          </w:p>
        </w:tc>
        <w:tc>
          <w:tcPr>
            <w:tcW w:w="992" w:type="dxa"/>
          </w:tcPr>
          <w:p w:rsidR="00A95DD4" w:rsidRPr="00A95DD4" w:rsidRDefault="009D50F7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DB4468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A95DD4" w:rsidRPr="00A95DD4" w:rsidTr="009D50F7">
        <w:trPr>
          <w:trHeight w:val="669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Родителям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доступная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возможность</w:t>
            </w:r>
            <w:r w:rsidRPr="00A95DD4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общения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каждым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педагогом лично или с помощью электронной почты, мессенджеров и пр.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Родители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могут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задать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вопрос</w:t>
            </w:r>
            <w:r w:rsidRPr="00A95DD4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развитии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ребенка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получить ответ педагога.</w:t>
            </w:r>
          </w:p>
        </w:tc>
        <w:tc>
          <w:tcPr>
            <w:tcW w:w="992" w:type="dxa"/>
          </w:tcPr>
          <w:p w:rsidR="00A95DD4" w:rsidRPr="00A95DD4" w:rsidRDefault="009D50F7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5DD4" w:rsidRPr="00A95DD4" w:rsidTr="009D50F7">
        <w:trPr>
          <w:trHeight w:val="269"/>
          <w:jc w:val="center"/>
        </w:trPr>
        <w:tc>
          <w:tcPr>
            <w:tcW w:w="10638" w:type="dxa"/>
          </w:tcPr>
          <w:p w:rsidR="00A95DD4" w:rsidRPr="00A95DD4" w:rsidRDefault="00A95DD4" w:rsidP="00A95DD4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родителями проводятся образовательные просветительские мероприятия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(консультации,</w:t>
            </w:r>
            <w:r w:rsidRPr="00A95DD4">
              <w:rPr>
                <w:rFonts w:ascii="Times New Roman" w:eastAsia="Times New Roman" w:hAnsi="Times New Roman" w:cs="Times New Roman"/>
                <w:i/>
                <w:spacing w:val="-8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семинары,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круглые</w:t>
            </w:r>
            <w:r w:rsidRPr="00A95DD4">
              <w:rPr>
                <w:rFonts w:ascii="Times New Roman" w:eastAsia="Times New Roman" w:hAnsi="Times New Roman" w:cs="Times New Roman"/>
                <w:i/>
                <w:spacing w:val="-9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столы,</w:t>
            </w:r>
            <w:r w:rsidRPr="00A95DD4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мастер-классы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и 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др.)</w:t>
            </w:r>
          </w:p>
        </w:tc>
        <w:tc>
          <w:tcPr>
            <w:tcW w:w="992" w:type="dxa"/>
          </w:tcPr>
          <w:p w:rsidR="00A95DD4" w:rsidRPr="00A95DD4" w:rsidRDefault="009D50F7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19" w:type="dxa"/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12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1"/>
        <w:gridCol w:w="992"/>
        <w:gridCol w:w="851"/>
        <w:gridCol w:w="1559"/>
      </w:tblGrid>
      <w:tr w:rsidR="00A95DD4" w:rsidRPr="00A95DD4" w:rsidTr="009D50F7">
        <w:trPr>
          <w:trHeight w:val="701"/>
        </w:trPr>
        <w:tc>
          <w:tcPr>
            <w:tcW w:w="10631" w:type="dxa"/>
          </w:tcPr>
          <w:p w:rsidR="00A95DD4" w:rsidRPr="00A95DD4" w:rsidRDefault="00A95DD4" w:rsidP="00A95DD4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Родителям</w:t>
            </w:r>
            <w:r w:rsidRPr="00A95DD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предоставляются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материалы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списки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литературы для получения дополнительных знаний о развитии ребенка с учетом индивидуальных особенностей детей, в том числе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здоровья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9D50F7">
        <w:trPr>
          <w:trHeight w:val="337"/>
        </w:trPr>
        <w:tc>
          <w:tcPr>
            <w:tcW w:w="14033" w:type="dxa"/>
            <w:gridSpan w:val="4"/>
          </w:tcPr>
          <w:p w:rsidR="00A95DD4" w:rsidRPr="00A95DD4" w:rsidRDefault="00A95DD4" w:rsidP="00A95DD4">
            <w:pPr>
              <w:spacing w:line="27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A95DD4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Удовлетворенность</w:t>
            </w:r>
            <w:r w:rsidRPr="00A95DD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семьи</w:t>
            </w:r>
            <w:r w:rsidRPr="00A95DD4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образовательными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услугами</w:t>
            </w:r>
          </w:p>
        </w:tc>
      </w:tr>
      <w:tr w:rsidR="00A95DD4" w:rsidRPr="00A95DD4" w:rsidTr="009D50F7">
        <w:trPr>
          <w:trHeight w:val="1129"/>
        </w:trPr>
        <w:tc>
          <w:tcPr>
            <w:tcW w:w="10631" w:type="dxa"/>
          </w:tcPr>
          <w:p w:rsidR="00A95DD4" w:rsidRPr="00A95DD4" w:rsidRDefault="00A95DD4" w:rsidP="00A95DD4">
            <w:pPr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Вы открытостью, полнотой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 доступностью информации о деятельности образовательной организации, размещенной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стендах,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официальном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сайте детского сада, других информационных ресурсах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(страничках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организации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социальных сетях,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канале</w:t>
            </w:r>
            <w:r w:rsidRPr="00A95DD4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</w:rPr>
              <w:t>YouTube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и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др.)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?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9D50F7">
        <w:trPr>
          <w:trHeight w:val="281"/>
        </w:trPr>
        <w:tc>
          <w:tcPr>
            <w:tcW w:w="10631" w:type="dxa"/>
          </w:tcPr>
          <w:p w:rsidR="00A95DD4" w:rsidRPr="00A95DD4" w:rsidRDefault="00A95DD4" w:rsidP="00A95DD4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Имеется ли у родителей возможность выразить собственное мнение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работе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электронном</w:t>
            </w:r>
            <w:r w:rsidRPr="00A95DD4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виде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 сайте образовательной организации, в ходе «электронного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опроса»)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?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9D50F7">
        <w:trPr>
          <w:trHeight w:val="435"/>
        </w:trPr>
        <w:tc>
          <w:tcPr>
            <w:tcW w:w="10631" w:type="dxa"/>
          </w:tcPr>
          <w:p w:rsidR="00A95DD4" w:rsidRPr="00A95DD4" w:rsidRDefault="00A95DD4" w:rsidP="00A95DD4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материально-техническим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A95DD4" w:rsidRPr="00A95DD4" w:rsidRDefault="00A95DD4" w:rsidP="00A95DD4">
            <w:pPr>
              <w:spacing w:line="274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группового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игровой</w:t>
            </w:r>
            <w:r w:rsidRPr="00A95DD4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площадки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Вашей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возрастной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группы?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20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DB4468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</w:tr>
      <w:tr w:rsidR="00A95DD4" w:rsidRPr="00A95DD4" w:rsidTr="009D50F7">
        <w:trPr>
          <w:trHeight w:val="551"/>
        </w:trPr>
        <w:tc>
          <w:tcPr>
            <w:tcW w:w="10631" w:type="dxa"/>
          </w:tcPr>
          <w:p w:rsidR="00A95DD4" w:rsidRPr="00A95DD4" w:rsidRDefault="00A95DD4" w:rsidP="00A95DD4">
            <w:pPr>
              <w:spacing w:line="267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ли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Вы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материально-техническим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обеспечением</w:t>
            </w:r>
          </w:p>
          <w:p w:rsidR="00A95DD4" w:rsidRPr="00A95DD4" w:rsidRDefault="00A95DD4" w:rsidP="00A95DD4">
            <w:pPr>
              <w:spacing w:line="265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здания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A95DD4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 целом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территории?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9D50F7">
        <w:trPr>
          <w:trHeight w:val="1018"/>
        </w:trPr>
        <w:tc>
          <w:tcPr>
            <w:tcW w:w="10631" w:type="dxa"/>
          </w:tcPr>
          <w:p w:rsidR="00A95DD4" w:rsidRPr="00A95DD4" w:rsidRDefault="00A95DD4" w:rsidP="009D50F7">
            <w:pPr>
              <w:ind w:left="110"/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Удовлетворены ли Вы уровнем комфортности условий представления услуг в образовательной организации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?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(Наличие комфортной зоны отдыха (ожидания для родителей и других посетителей); наличие</w:t>
            </w:r>
            <w:r w:rsidRPr="00A95DD4">
              <w:rPr>
                <w:rFonts w:ascii="Times New Roman" w:eastAsia="Times New Roman" w:hAnsi="Times New Roman" w:cs="Times New Roman"/>
                <w:i/>
                <w:spacing w:val="-3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понятность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навигации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в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помещении</w:t>
            </w:r>
            <w:r w:rsidRPr="00A95DD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территории</w:t>
            </w:r>
            <w:r w:rsidRPr="00A95DD4">
              <w:rPr>
                <w:rFonts w:ascii="Times New Roman" w:eastAsia="Times New Roman" w:hAnsi="Times New Roman" w:cs="Times New Roman"/>
                <w:i/>
                <w:spacing w:val="-1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>сада; наличие и доступность санитарно-гигиенических помещений организации;</w:t>
            </w:r>
            <w:r w:rsidR="009D50F7">
              <w:rPr>
                <w:rFonts w:ascii="Times New Roman" w:eastAsia="Times New Roman" w:hAnsi="Times New Roman" w:cs="Times New Roman"/>
                <w:i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удовлетворительное</w:t>
            </w:r>
            <w:r w:rsidRPr="00A95DD4">
              <w:rPr>
                <w:rFonts w:ascii="Times New Roman" w:eastAsia="Times New Roman" w:hAnsi="Times New Roman" w:cs="Times New Roman"/>
                <w:i/>
                <w:spacing w:val="8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санитарное</w:t>
            </w:r>
            <w:r w:rsidRPr="00A95DD4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состояние</w:t>
            </w:r>
            <w:r w:rsidRPr="00A95DD4">
              <w:rPr>
                <w:rFonts w:ascii="Times New Roman" w:eastAsia="Times New Roman" w:hAnsi="Times New Roman" w:cs="Times New Roman"/>
                <w:i/>
                <w:spacing w:val="9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помещений</w:t>
            </w:r>
            <w:r w:rsidRPr="00A95DD4">
              <w:rPr>
                <w:rFonts w:ascii="Times New Roman" w:eastAsia="Times New Roman" w:hAnsi="Times New Roman" w:cs="Times New Roman"/>
                <w:i/>
                <w:spacing w:val="6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i/>
                <w:spacing w:val="7"/>
                <w:sz w:val="20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2"/>
                <w:sz w:val="20"/>
                <w:lang w:val="ru-RU"/>
              </w:rPr>
              <w:t>сада)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9D50F7">
        <w:trPr>
          <w:trHeight w:val="355"/>
        </w:trPr>
        <w:tc>
          <w:tcPr>
            <w:tcW w:w="10631" w:type="dxa"/>
          </w:tcPr>
          <w:p w:rsidR="00A95DD4" w:rsidRPr="00A95DD4" w:rsidRDefault="00A95DD4" w:rsidP="00A95DD4">
            <w:pPr>
              <w:spacing w:line="237" w:lineRule="auto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Администрация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детского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сада,</w:t>
            </w:r>
            <w:r w:rsidRPr="00A95DD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педагоги</w:t>
            </w:r>
            <w:r w:rsidRPr="00A95DD4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группы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проводят анкетирование родителей для выявления уровня 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удовлетворенности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образовательными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услугами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DB4468" w:rsidP="00DB4468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</w:tr>
      <w:tr w:rsidR="00A95DD4" w:rsidRPr="00A95DD4" w:rsidTr="009D50F7">
        <w:trPr>
          <w:trHeight w:val="519"/>
        </w:trPr>
        <w:tc>
          <w:tcPr>
            <w:tcW w:w="10631" w:type="dxa"/>
          </w:tcPr>
          <w:p w:rsidR="00A95DD4" w:rsidRPr="00A95DD4" w:rsidRDefault="00A95DD4" w:rsidP="00A95DD4">
            <w:pPr>
              <w:ind w:left="11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Анкетирование родителей проводится по различным аспектам качества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присмотра</w:t>
            </w:r>
            <w:r w:rsidRPr="00A95DD4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(например, качество образования, безопасность, качество питания,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сохранение и</w:t>
            </w:r>
            <w:r w:rsidRPr="00A95DD4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развитие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здоровья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детей</w:t>
            </w:r>
            <w:r w:rsidRPr="00A95DD4">
              <w:rPr>
                <w:rFonts w:ascii="Times New Roman" w:eastAsia="Times New Roman" w:hAnsi="Times New Roman" w:cs="Times New Roman"/>
                <w:i/>
                <w:spacing w:val="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2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>др.)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DB4468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5</w:t>
            </w:r>
          </w:p>
        </w:tc>
      </w:tr>
      <w:tr w:rsidR="00A95DD4" w:rsidRPr="00A95DD4" w:rsidTr="009D50F7">
        <w:trPr>
          <w:trHeight w:val="672"/>
        </w:trPr>
        <w:tc>
          <w:tcPr>
            <w:tcW w:w="10631" w:type="dxa"/>
          </w:tcPr>
          <w:p w:rsidR="00A95DD4" w:rsidRPr="00A95DD4" w:rsidRDefault="00A95DD4" w:rsidP="00A95DD4">
            <w:pPr>
              <w:ind w:left="110" w:right="20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Ваше мнение учитывается при планировании деятельности детского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сада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повышению</w:t>
            </w:r>
            <w:r w:rsidRPr="00A95DD4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качества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</w:t>
            </w:r>
            <w:r w:rsidRPr="00A95DD4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образования, присмотра и ухода в детском саду, повышению уровня его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материально-технического</w:t>
            </w:r>
            <w:r w:rsidRPr="00A95DD4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обеспечения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9D50F7">
        <w:trPr>
          <w:trHeight w:val="701"/>
        </w:trPr>
        <w:tc>
          <w:tcPr>
            <w:tcW w:w="10631" w:type="dxa"/>
          </w:tcPr>
          <w:p w:rsidR="00A95DD4" w:rsidRPr="00A95DD4" w:rsidRDefault="00A95DD4" w:rsidP="00A95DD4">
            <w:pPr>
              <w:ind w:left="110" w:right="208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Родителей детского сада информируют о результатах работы по повышению качества условий дошкольного образования, присмотра</w:t>
            </w:r>
            <w:r w:rsidRPr="00A95DD4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ухода</w:t>
            </w:r>
            <w:r w:rsidRPr="00A95DD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(информация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размещается</w:t>
            </w:r>
            <w:r w:rsidRPr="00A95DD4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стендах,</w:t>
            </w:r>
            <w:r w:rsidRPr="00A95DD4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сайте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детского сада, администрация детского сада знакомит родителей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изменениями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</w:t>
            </w:r>
            <w:r w:rsidRPr="00A95DD4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родительских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собраниях</w:t>
            </w:r>
            <w:r w:rsidRPr="00A95DD4">
              <w:rPr>
                <w:rFonts w:ascii="Times New Roman" w:eastAsia="Times New Roman" w:hAnsi="Times New Roman" w:cs="Times New Roman"/>
                <w:i/>
                <w:spacing w:val="-5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др.)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9D50F7">
        <w:trPr>
          <w:trHeight w:val="1693"/>
        </w:trPr>
        <w:tc>
          <w:tcPr>
            <w:tcW w:w="10631" w:type="dxa"/>
          </w:tcPr>
          <w:p w:rsidR="00A95DD4" w:rsidRPr="00A95DD4" w:rsidRDefault="00A95DD4" w:rsidP="00A95DD4">
            <w:pPr>
              <w:ind w:left="110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Удовлетворены ли Вы оперативностью администрации детского сада в получении обратной связи на Ваши</w:t>
            </w:r>
            <w:r w:rsidRPr="00A95DD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обращения, замечания, предложения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(родители проинформированы о графике личного приема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заведующего,</w:t>
            </w:r>
            <w:r w:rsidRPr="00A95DD4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регулярно</w:t>
            </w:r>
            <w:r w:rsidRPr="00A95DD4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имеют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возможность</w:t>
            </w:r>
            <w:r w:rsidRPr="00A95DD4">
              <w:rPr>
                <w:rFonts w:ascii="Times New Roman" w:eastAsia="Times New Roman" w:hAnsi="Times New Roman" w:cs="Times New Roman"/>
                <w:i/>
                <w:spacing w:val="-6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обсуждения с заведующим интересующих проблем, администрация детского сада оперативно реагирует на проблемы родителей: проводит служебные расследования, оперативный контроль,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разъяснительную</w:t>
            </w:r>
            <w:r w:rsidRPr="00A95DD4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работу</w:t>
            </w:r>
            <w:r w:rsidRPr="00A95DD4">
              <w:rPr>
                <w:rFonts w:ascii="Times New Roman" w:eastAsia="Times New Roman" w:hAnsi="Times New Roman" w:cs="Times New Roman"/>
                <w:i/>
                <w:spacing w:val="-8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сотрудниками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информирует</w:t>
            </w:r>
            <w:r w:rsidRPr="00A95DD4">
              <w:rPr>
                <w:rFonts w:ascii="Times New Roman" w:eastAsia="Times New Roman" w:hAnsi="Times New Roman" w:cs="Times New Roman"/>
                <w:i/>
                <w:spacing w:val="-7"/>
                <w:sz w:val="24"/>
                <w:lang w:val="ru-RU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 результатах родителей)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?</w:t>
            </w:r>
          </w:p>
        </w:tc>
        <w:tc>
          <w:tcPr>
            <w:tcW w:w="992" w:type="dxa"/>
          </w:tcPr>
          <w:p w:rsidR="00A95DD4" w:rsidRPr="00091CC5" w:rsidRDefault="009D50F7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  <w:r w:rsidR="00DB4468"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A95DD4" w:rsidRPr="00A95DD4" w:rsidTr="009D50F7">
        <w:trPr>
          <w:trHeight w:val="276"/>
        </w:trPr>
        <w:tc>
          <w:tcPr>
            <w:tcW w:w="10631" w:type="dxa"/>
          </w:tcPr>
          <w:p w:rsidR="00A95DD4" w:rsidRPr="00A95DD4" w:rsidRDefault="00A95DD4" w:rsidP="00A95DD4">
            <w:pPr>
              <w:ind w:left="110" w:right="11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ИТОГО</w:t>
            </w:r>
          </w:p>
        </w:tc>
        <w:tc>
          <w:tcPr>
            <w:tcW w:w="992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59" w:type="dxa"/>
          </w:tcPr>
          <w:p w:rsidR="00A95DD4" w:rsidRPr="00091CC5" w:rsidRDefault="00A95DD4" w:rsidP="00A95DD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A95DD4" w:rsidRPr="00A95DD4" w:rsidRDefault="00A95DD4" w:rsidP="00A95DD4">
      <w:pPr>
        <w:widowControl w:val="0"/>
        <w:autoSpaceDE w:val="0"/>
        <w:autoSpaceDN w:val="0"/>
        <w:spacing w:after="0" w:line="240" w:lineRule="auto"/>
        <w:ind w:left="1245" w:right="695"/>
        <w:jc w:val="center"/>
        <w:rPr>
          <w:rFonts w:ascii="Times New Roman" w:eastAsia="Times New Roman" w:hAnsi="Times New Roman" w:cs="Times New Roman"/>
          <w:i/>
          <w:sz w:val="28"/>
        </w:rPr>
      </w:pPr>
      <w:r w:rsidRPr="00A95DD4">
        <w:rPr>
          <w:rFonts w:ascii="Times New Roman" w:eastAsia="Times New Roman" w:hAnsi="Times New Roman" w:cs="Times New Roman"/>
          <w:i/>
          <w:sz w:val="28"/>
        </w:rPr>
        <w:t>Благодарим</w:t>
      </w:r>
      <w:r w:rsidRPr="00A95DD4">
        <w:rPr>
          <w:rFonts w:ascii="Times New Roman" w:eastAsia="Times New Roman" w:hAnsi="Times New Roman" w:cs="Times New Roman"/>
          <w:i/>
          <w:spacing w:val="-8"/>
          <w:sz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</w:rPr>
        <w:t>за</w:t>
      </w:r>
      <w:r w:rsidRPr="00A95DD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</w:rPr>
        <w:t>участие</w:t>
      </w:r>
      <w:r w:rsidRPr="00A95DD4">
        <w:rPr>
          <w:rFonts w:ascii="Times New Roman" w:eastAsia="Times New Roman" w:hAnsi="Times New Roman" w:cs="Times New Roman"/>
          <w:i/>
          <w:spacing w:val="-5"/>
          <w:sz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z w:val="28"/>
        </w:rPr>
        <w:t>в</w:t>
      </w:r>
      <w:r w:rsidRPr="00A95DD4">
        <w:rPr>
          <w:rFonts w:ascii="Times New Roman" w:eastAsia="Times New Roman" w:hAnsi="Times New Roman" w:cs="Times New Roman"/>
          <w:i/>
          <w:spacing w:val="-7"/>
          <w:sz w:val="28"/>
        </w:rPr>
        <w:t xml:space="preserve"> </w:t>
      </w:r>
      <w:r w:rsidRPr="00A95DD4">
        <w:rPr>
          <w:rFonts w:ascii="Times New Roman" w:eastAsia="Times New Roman" w:hAnsi="Times New Roman" w:cs="Times New Roman"/>
          <w:i/>
          <w:spacing w:val="-2"/>
          <w:sz w:val="28"/>
        </w:rPr>
        <w:t>опросе!</w:t>
      </w:r>
    </w:p>
    <w:p w:rsidR="00A95DD4" w:rsidRDefault="00A95DD4" w:rsidP="00A95DD4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6988" w:rsidRPr="00FD6988" w:rsidRDefault="00FD6988" w:rsidP="00FD6988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D6988">
        <w:rPr>
          <w:rFonts w:ascii="Times New Roman" w:eastAsia="Times New Roman" w:hAnsi="Times New Roman" w:cs="Times New Roman"/>
          <w:sz w:val="28"/>
          <w:szCs w:val="24"/>
        </w:rPr>
        <w:t>При анализе анкетирования выявлено следующее:</w:t>
      </w:r>
    </w:p>
    <w:p w:rsidR="00EA3ABF" w:rsidRPr="00EA3ABF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A3ABF">
        <w:rPr>
          <w:rFonts w:ascii="Times New Roman" w:eastAsia="Times New Roman" w:hAnsi="Times New Roman" w:cs="Times New Roman"/>
          <w:sz w:val="28"/>
          <w:szCs w:val="24"/>
        </w:rPr>
        <w:t>По результатам анкетирования была выявлена степень удовлетворенности потребителя качеством предоставляемых образовательных услуг. В целом, по мнению родителей (законных представителей), дошкольное учреждение полностью удовлетворяет их запрос (92 %) на образовательные услуги для детей дошкольного возраста.</w:t>
      </w:r>
    </w:p>
    <w:p w:rsidR="00EA3ABF" w:rsidRPr="00EA3ABF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A3ABF">
        <w:rPr>
          <w:rFonts w:ascii="Times New Roman" w:eastAsia="Times New Roman" w:hAnsi="Times New Roman" w:cs="Times New Roman"/>
          <w:sz w:val="28"/>
          <w:szCs w:val="24"/>
        </w:rPr>
        <w:t>Анкетирование позволяет сделать следующие выводы:</w:t>
      </w:r>
    </w:p>
    <w:p w:rsidR="00EA3ABF" w:rsidRPr="00EA3ABF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A3ABF">
        <w:rPr>
          <w:rFonts w:ascii="Times New Roman" w:eastAsia="Times New Roman" w:hAnsi="Times New Roman" w:cs="Times New Roman"/>
          <w:sz w:val="28"/>
          <w:szCs w:val="24"/>
        </w:rPr>
        <w:t xml:space="preserve">1. Участников образовательного процесса существующая система работы ДОУ удовлетворяет. Она оправдывает </w:t>
      </w:r>
      <w:r w:rsidRPr="00EA3ABF">
        <w:rPr>
          <w:rFonts w:ascii="Times New Roman" w:eastAsia="Times New Roman" w:hAnsi="Times New Roman" w:cs="Times New Roman"/>
          <w:sz w:val="28"/>
          <w:szCs w:val="24"/>
        </w:rPr>
        <w:lastRenderedPageBreak/>
        <w:t>их потребности и ожидания.</w:t>
      </w:r>
    </w:p>
    <w:p w:rsidR="00EA3ABF" w:rsidRPr="00EA3ABF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A3ABF">
        <w:rPr>
          <w:rFonts w:ascii="Times New Roman" w:eastAsia="Times New Roman" w:hAnsi="Times New Roman" w:cs="Times New Roman"/>
          <w:sz w:val="28"/>
          <w:szCs w:val="24"/>
        </w:rPr>
        <w:t>2.Родители доверяют воспитателям, сложившейся системе воспитания и образования в детском саду.</w:t>
      </w:r>
    </w:p>
    <w:p w:rsidR="00EA3ABF" w:rsidRPr="00EA3ABF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A3ABF">
        <w:rPr>
          <w:rFonts w:ascii="Times New Roman" w:eastAsia="Times New Roman" w:hAnsi="Times New Roman" w:cs="Times New Roman"/>
          <w:sz w:val="28"/>
          <w:szCs w:val="24"/>
        </w:rPr>
        <w:t>3. Педагоги ДОУ достаточно информируют родителей о целях, задачах, содержании и формах образовательной деятельности ДОУ</w:t>
      </w:r>
    </w:p>
    <w:p w:rsidR="00091CC5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A3ABF">
        <w:rPr>
          <w:rFonts w:ascii="Times New Roman" w:eastAsia="Times New Roman" w:hAnsi="Times New Roman" w:cs="Times New Roman"/>
          <w:sz w:val="28"/>
          <w:szCs w:val="24"/>
        </w:rPr>
        <w:t>В целом на основании результатов анкетирования деятельность дошкольного учреждения по оказанию муниципальной услуги по представлению дошкольного образования можно считать «удовлетворительной»</w:t>
      </w:r>
    </w:p>
    <w:p w:rsidR="00EA3ABF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A3ABF">
        <w:rPr>
          <w:rFonts w:ascii="Times New Roman" w:eastAsia="Times New Roman" w:hAnsi="Times New Roman" w:cs="Times New Roman"/>
          <w:sz w:val="28"/>
          <w:szCs w:val="24"/>
        </w:rPr>
        <w:t>Анализ полученных результатов позволяет говорить об удовлетворенности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A3ABF">
        <w:rPr>
          <w:rFonts w:ascii="Times New Roman" w:eastAsia="Times New Roman" w:hAnsi="Times New Roman" w:cs="Times New Roman"/>
          <w:sz w:val="28"/>
          <w:szCs w:val="24"/>
        </w:rPr>
        <w:t>большинством родителей деятельностью ДОУ и его коллектива. Исходя из имеющихся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A3ABF">
        <w:rPr>
          <w:rFonts w:ascii="Times New Roman" w:eastAsia="Times New Roman" w:hAnsi="Times New Roman" w:cs="Times New Roman"/>
          <w:sz w:val="28"/>
          <w:szCs w:val="24"/>
        </w:rPr>
        <w:t>данных, можно уверенно заявить, что образовательные услуги, предлагаемые нашим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A3ABF">
        <w:rPr>
          <w:rFonts w:ascii="Times New Roman" w:eastAsia="Times New Roman" w:hAnsi="Times New Roman" w:cs="Times New Roman"/>
          <w:sz w:val="28"/>
          <w:szCs w:val="24"/>
        </w:rPr>
        <w:t>детским садом, соответствуют запросам родителей.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EA3ABF" w:rsidRPr="00091CC5" w:rsidRDefault="00EA3ABF" w:rsidP="00EA3ABF">
      <w:pPr>
        <w:widowControl w:val="0"/>
        <w:tabs>
          <w:tab w:val="left" w:pos="804"/>
        </w:tabs>
        <w:autoSpaceDE w:val="0"/>
        <w:autoSpaceDN w:val="0"/>
        <w:spacing w:after="0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EA3ABF">
        <w:rPr>
          <w:rFonts w:ascii="Times New Roman" w:eastAsia="Times New Roman" w:hAnsi="Times New Roman" w:cs="Times New Roman"/>
          <w:sz w:val="28"/>
          <w:szCs w:val="24"/>
        </w:rPr>
        <w:t>В качестве рекомендаций для коллектива отметим следующее: следует продолжать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A3ABF">
        <w:rPr>
          <w:rFonts w:ascii="Times New Roman" w:eastAsia="Times New Roman" w:hAnsi="Times New Roman" w:cs="Times New Roman"/>
          <w:sz w:val="28"/>
          <w:szCs w:val="24"/>
        </w:rPr>
        <w:t>работу по обеспечению благоприятных и безопасных условий пребывания дошкольников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A3ABF">
        <w:rPr>
          <w:rFonts w:ascii="Times New Roman" w:eastAsia="Times New Roman" w:hAnsi="Times New Roman" w:cs="Times New Roman"/>
          <w:sz w:val="28"/>
          <w:szCs w:val="24"/>
        </w:rPr>
        <w:t>в детском саду, обогащению материально-технической среды ДОУ, повышению качества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A3ABF">
        <w:rPr>
          <w:rFonts w:ascii="Times New Roman" w:eastAsia="Times New Roman" w:hAnsi="Times New Roman" w:cs="Times New Roman"/>
          <w:sz w:val="28"/>
          <w:szCs w:val="24"/>
        </w:rPr>
        <w:t>воспитательно-образовательного процесса и квалификации педагогических работников,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EA3ABF">
        <w:rPr>
          <w:rFonts w:ascii="Times New Roman" w:eastAsia="Times New Roman" w:hAnsi="Times New Roman" w:cs="Times New Roman"/>
          <w:sz w:val="28"/>
          <w:szCs w:val="24"/>
        </w:rPr>
        <w:t>внедрению дополнительных услуг.</w:t>
      </w:r>
    </w:p>
    <w:p w:rsidR="00FD6988" w:rsidRDefault="00FD6988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</w:p>
    <w:p w:rsidR="00A95DD4" w:rsidRPr="00A95DD4" w:rsidRDefault="00A95DD4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8.</w:t>
      </w:r>
      <w:r w:rsidRPr="00A95DD4">
        <w:rPr>
          <w:rFonts w:ascii="Times New Roman" w:eastAsia="Calibri" w:hAnsi="Times New Roman" w:cs="Times New Roman"/>
          <w:color w:val="000000"/>
          <w:sz w:val="32"/>
          <w:szCs w:val="24"/>
        </w:rPr>
        <w:t xml:space="preserve"> </w:t>
      </w: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Создание в ДОО условий для сохранения здоровья обучающихся, обеспечения безопасности дошкольного образования, качества присмотра и ухода</w:t>
      </w:r>
    </w:p>
    <w:p w:rsidR="00A95DD4" w:rsidRPr="00A95DD4" w:rsidRDefault="00A95DD4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8.1.Качество безопасных условий пребывания детей в ДОО</w:t>
      </w:r>
    </w:p>
    <w:p w:rsidR="00A95DD4" w:rsidRPr="00A95DD4" w:rsidRDefault="00A95DD4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</w:pP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 xml:space="preserve">Форма по оценке безопасных условий пребывания детей в дошкольных образовательных организациях </w:t>
      </w:r>
    </w:p>
    <w:p w:rsidR="00A95DD4" w:rsidRPr="00A95DD4" w:rsidRDefault="00A95DD4" w:rsidP="00A95D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3"/>
        </w:rPr>
      </w:pPr>
      <w:r w:rsidRPr="00A95DD4">
        <w:rPr>
          <w:rFonts w:ascii="Times New Roman" w:eastAsia="Calibri" w:hAnsi="Times New Roman" w:cs="Times New Roman"/>
          <w:b/>
          <w:bCs/>
          <w:color w:val="000000"/>
          <w:sz w:val="28"/>
          <w:szCs w:val="23"/>
        </w:rPr>
        <w:t>для дошкольной образовательной организации</w:t>
      </w:r>
    </w:p>
    <w:p w:rsidR="00A95DD4" w:rsidRDefault="00A95DD4" w:rsidP="00A95DD4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3"/>
        </w:rPr>
      </w:pPr>
      <w:r w:rsidRPr="00A95DD4">
        <w:rPr>
          <w:rFonts w:ascii="Times New Roman" w:eastAsia="Times New Roman" w:hAnsi="Times New Roman" w:cs="Times New Roman"/>
          <w:b/>
          <w:i/>
          <w:iCs/>
          <w:sz w:val="28"/>
          <w:szCs w:val="23"/>
        </w:rPr>
        <w:t>(форма для самооценки ДОО)</w:t>
      </w:r>
    </w:p>
    <w:p w:rsidR="00FD6988" w:rsidRPr="00A95DD4" w:rsidRDefault="00FD6988" w:rsidP="00A95DD4">
      <w:pPr>
        <w:widowControl w:val="0"/>
        <w:tabs>
          <w:tab w:val="left" w:pos="804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i/>
          <w:iCs/>
          <w:sz w:val="28"/>
          <w:szCs w:val="23"/>
        </w:rPr>
      </w:pPr>
    </w:p>
    <w:tbl>
      <w:tblPr>
        <w:tblW w:w="14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1199"/>
        <w:gridCol w:w="1418"/>
        <w:gridCol w:w="1786"/>
      </w:tblGrid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5D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1199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5D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418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5D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"-" или "+" 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95DD4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Должностные инструкции работников ДОО и инструкции по охране жизни и здоровья воспитанников актуализируются в соответствии с вступлением в силу нормативных правовых актов.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срок до 27 января 2023 года проведен внеплановый инструктаж всех работников ДОО на предмет усиления мер и закрепления персональной ответственности за соблюдение условий, препятствующих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самовольному уходу детей из детского сада.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Систематически проводятся образовательные ситуации с детьми, направленные на формирование навыков безопасного поведения и недопустимости самовольного ухода из детского сада.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срок до 13 февраля 2023 г. проведены практические тренировки по эвакуации дошкольников и работников ДОО.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На входных дверях зданий и ограждениях территории ДОО установлены запорные устройства.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Запирающие устройства на входных дверях зданий и ограждений территории ДОО установлены в недоступном для детей месте.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ДОО установлено видеонаблюдение.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Установленное видеонаблюдение исключает «слепые зоны» на прогулочных площадках, территориях возле калиток, ворот, входных дверей зданий ДОО.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Отсутствует возможность проникновения посторонних на территорию ДОО через ограждение.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Проводятся ежедневные осмотры территории ДОО и оборудования игровых участков на предмет безопасности.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На территории ДОО отсутствует неисправное и опасное для жизни и здоровья детей оборудование.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ДОО соблюдается пропускной режим с обязательным дежурством работников.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ДОО ведется журнал регистрации посетителей.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ДОО обеспечена кнопкой тревожной сигнализации.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Оконные блоки ДОО укомплектованы замками безопасности (ГОСТ 23166-99).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и оборудование в групповых ячейках и других</w:t>
            </w:r>
          </w:p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помещениях, которые доступны для детей, безопасно закреплены.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приготовления дезинфекционных растворов, обработки и хранения уборочного инвентаря, моющих и дезинфекционных средств в недоступном для детей месте выделено помещение (или оборудовано место, исключающее доступ детей).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701"/>
          <w:jc w:val="center"/>
        </w:trPr>
        <w:tc>
          <w:tcPr>
            <w:tcW w:w="562" w:type="dxa"/>
            <w:vMerge w:val="restart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18.1. Остекленные двери в зданиях ДОО безопасны в эксплуатации, и на них предусмотрены защитные решетки высотой от пола не менее 1,2 м. (СП 252.1325800.2016).</w:t>
            </w:r>
          </w:p>
        </w:tc>
        <w:tc>
          <w:tcPr>
            <w:tcW w:w="1418" w:type="dxa"/>
            <w:vMerge w:val="restart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  <w:vMerge w:val="restart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484"/>
          <w:jc w:val="center"/>
        </w:trPr>
        <w:tc>
          <w:tcPr>
            <w:tcW w:w="562" w:type="dxa"/>
            <w:vMerge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18.2. Двери (без учета остекленных дверей) безопасны в эксплуатации.</w:t>
            </w:r>
          </w:p>
        </w:tc>
        <w:tc>
          <w:tcPr>
            <w:tcW w:w="1418" w:type="dxa"/>
            <w:vMerge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6" w:type="dxa"/>
            <w:vMerge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полках, стеллажах, шкафах групповых ячеек и других доступных для детей помещениях отсутствуют предметы, которые в случае падения могут нанести травму ребенку.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5DD4" w:rsidRPr="00A95DD4" w:rsidTr="00480B97">
        <w:trPr>
          <w:trHeight w:val="243"/>
          <w:jc w:val="center"/>
        </w:trPr>
        <w:tc>
          <w:tcPr>
            <w:tcW w:w="562" w:type="dxa"/>
          </w:tcPr>
          <w:p w:rsidR="00A95DD4" w:rsidRPr="00A95DD4" w:rsidRDefault="00A95DD4" w:rsidP="00480B9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22" w:hanging="142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9" w:type="dxa"/>
          </w:tcPr>
          <w:p w:rsidR="00A95DD4" w:rsidRPr="00A95DD4" w:rsidRDefault="00A95DD4" w:rsidP="00A95DD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групповых ячейках и других доступных для детей помещениях не используются острые предметы, предназначенные для крепления демонстрационных материалов (например, канцелярские кнопки и т.п.)</w:t>
            </w:r>
          </w:p>
        </w:tc>
        <w:tc>
          <w:tcPr>
            <w:tcW w:w="1418" w:type="dxa"/>
          </w:tcPr>
          <w:p w:rsidR="00A95DD4" w:rsidRPr="00A95DD4" w:rsidRDefault="00FD6988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1786" w:type="dxa"/>
          </w:tcPr>
          <w:p w:rsidR="00A95DD4" w:rsidRPr="00A95DD4" w:rsidRDefault="00A95DD4" w:rsidP="00A95D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FD6988" w:rsidRDefault="00FD6988" w:rsidP="00FD6988">
      <w:pPr>
        <w:widowControl w:val="0"/>
        <w:tabs>
          <w:tab w:val="left" w:pos="2228"/>
        </w:tabs>
        <w:autoSpaceDE w:val="0"/>
        <w:autoSpaceDN w:val="0"/>
        <w:spacing w:before="69" w:after="0" w:line="237" w:lineRule="auto"/>
        <w:ind w:right="1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01A" w:rsidRPr="0013101A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требований законодательных и иных нормативных актов по охране труда разработана организационно-распорядительная документация, которая представляет собой правовые акты ДОУ, устанавливающие правила поведения на рабочем месте для каждого работника и выполнение требований, обеспечивающих сохранение жизни и здоровья сотрудников и воспитанников в период их пребывания в ДОУ.</w:t>
      </w:r>
    </w:p>
    <w:p w:rsidR="00FD6988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Состояние антитеррористической защищенности объекта является одним из критериев обеспечения безопасности воспитанников и персонала ДОУ, создания условий, гарантирующих охрану жизни и здоровья во время воспитательно-образовательного процесса.</w:t>
      </w:r>
    </w:p>
    <w:p w:rsidR="0013101A" w:rsidRPr="0013101A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всего перечисленного можно выделить два основных направления работы. Это обеспечение индивидуальной безопасности личности, которая включает профилактику попадания в травматичные в физическом или психологическом плане ситуации, формирование навыков безопасного поведения в различных ситуациях. А также организация коллективной безопасности, предполагающая создание защищенного пространства, не являющегося источником опасности, и условий для спокойной и максимально комфортной жизнедеятельности.</w:t>
      </w:r>
    </w:p>
    <w:p w:rsidR="0013101A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зависит не только от оснащенности объектов образования самыми современными техникой и оборудованием, но и прежде всего от человеческого фактора, т.е. от грамотности и компетентности людей, отвечающих за безопасность образовательных учреждений и учебного процесса, от слаженности их совместной работы с администрацией и педагогами, от подготовленности обучающихся и работников учебных заведений к действиям в чрезвычайных ситуациях.</w:t>
      </w:r>
    </w:p>
    <w:p w:rsidR="0013101A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созданы условия по обеспечению здоровья, безопасности и присмотру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уходу за детьми в соответствии с СанПиН 2.4.3648-20. Подбор мебели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требованиям, мебель промаркирована с учетом роста детей. В группах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кабинетах соблюдается температурный режим, режим проветривания и кварцевания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графиками. Раздевалки оснащены индивидуальными шкафчиками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детей. Ежемесячно и ежеквартально медицинской сестрой проводятся анализ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посещаемости и заболеваемости детей. Результаты, причины заболеваний обсуждаются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медико-педагогических совещаниях, где принимаются меры по устранению причин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заболеваемости, зависящие от дошкольного учреждения. Медико-педагогический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 ДОУ выделяет следующие основные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направления оздоровительной работы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детьми: оценка здоровья ребенка при постоянном и ежедневном контроле состояния;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обходы групп медсестрой, заведующим; помощь и педагогическая поддержка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адаптации ребенка к условиям ДОУ; обеспечение эмоционального благополучия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ребенка; воспитание у дошкольников потребности в здоровом образе жизни; 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сбалансированного питания, профилактика вредных привычек; беседы о последствиях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воздействия на организм вредных веществ; поиск новых эффективных форм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взаимодействия с родителями по вопросам закаливания и охраны здоровья детей.</w:t>
      </w:r>
    </w:p>
    <w:p w:rsidR="0013101A" w:rsidRPr="0013101A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Медико-педагогический персонал ДОУ выделяет следующие основные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оздоровительной работы с детьми: оценка здоровья ребенка при постоянном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ежедневном контроле состояния; совместные обходы групп медсестрой, заведующим;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помощь и педагогическая поддержка в период адаптации ребенка к условиям ДОУ;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эмоционального благополучия ребенка; воспитание у дошкольников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 здоровом образе жизни; обеспечение сбалансированного питания,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профилактика вредных привычек; беседы о последствиях воздействия на организм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вредных веществ; поиск новых эффективных форм взаимодействия с родителями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 закаливания и охраны здоровья детей.</w:t>
      </w:r>
    </w:p>
    <w:p w:rsidR="0013101A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Медико-педагогический коллектив дошкольного учреждения уделяет большое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закаливающим процедурам. Закаливание проводится воспитателями групп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всего года с учетом рекомендаций медика, состояния здоровья, возрастных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индивидуальных особенностей каждого ребенка.</w:t>
      </w:r>
    </w:p>
    <w:p w:rsidR="0013101A" w:rsidRPr="0013101A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питания в ДОУ соответствует санитарно-эпидемиологическим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 и нормативам. С целью организации питания воспитанников в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пищеблок. Состав и площади пищеблока позволяют соблюдать поточность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технологического процесса приготовления пищи. Питание воспитанников организовано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санитарно - эпидемиологическими правилами и нормативами: соблюдается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питания, выполняются натуральные нормы питания, проводится витаминизация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третьего блюда. Основными принципами организации питания в нашем учреждении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 Соответствие энергетической ценности рациона энергозатратам ребенка.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Сбалансированность в рационе всех заменимых и незаменимых пищевых веществ.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разнообразие продуктов и блюд, обеспечивающих сбалансированность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рациона. Правильная технологическая и кулинарная обработка продуктов, направленная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сохранность их исходной пищевой ценности, а также высокие вкусовые качества блюд.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Оптимальный режим питания, обстановка, формирующая у детей навыки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приема пищи. Соблюдение гигиенических требований к питанию (безопасность питания).</w:t>
      </w:r>
    </w:p>
    <w:p w:rsidR="0013101A" w:rsidRPr="00FD6988" w:rsidRDefault="0013101A" w:rsidP="0013101A">
      <w:pPr>
        <w:tabs>
          <w:tab w:val="left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Ассортимент вырабатываемых на пищеблоке готовых блюд и кулинарных изделий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определяется с учетом набора помещений, обеспечения технологическим, холодильным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оборудованием. При организации питания детей и составления примерного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двухнедельного меню необходимо руководствоваться рекомендуемым среднесуточным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набором продуктов питания настоящих санитарных правил с учетом возраста детей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их пребывания в дошкольной организации. При составлении рациона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учитывается возраст, уровень физического развития, физиологическая потребность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пищевых веществах и энергии, состояние здоровья. Рацион 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разнообразный, включает в повседневный рацион все основные группы продуктов. Есть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картотека блюд, технологические карты приготовления пищи. Важнейшим условием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профилактики пищевых отравлений и острых кишечных заболеваний работники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пищеблока строго соблюдают установленные требования к технологической обработке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продуктов, правил личной гигиены.</w:t>
      </w:r>
    </w:p>
    <w:p w:rsidR="009D50F7" w:rsidRDefault="009D50F7" w:rsidP="00A95DD4">
      <w:pPr>
        <w:widowControl w:val="0"/>
        <w:tabs>
          <w:tab w:val="left" w:pos="2228"/>
        </w:tabs>
        <w:autoSpaceDE w:val="0"/>
        <w:autoSpaceDN w:val="0"/>
        <w:spacing w:before="69" w:after="0" w:line="237" w:lineRule="auto"/>
        <w:ind w:right="1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5DD4" w:rsidRPr="00A95DD4" w:rsidRDefault="00A95DD4" w:rsidP="00A95DD4">
      <w:pPr>
        <w:widowControl w:val="0"/>
        <w:tabs>
          <w:tab w:val="left" w:pos="2228"/>
        </w:tabs>
        <w:autoSpaceDE w:val="0"/>
        <w:autoSpaceDN w:val="0"/>
        <w:spacing w:before="69" w:after="0" w:line="237" w:lineRule="auto"/>
        <w:ind w:right="11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8.2.</w:t>
      </w:r>
      <w:r w:rsidRPr="00A95DD4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>беспечение здоровья и качества услуг по присмотру и уходу</w:t>
      </w:r>
    </w:p>
    <w:p w:rsidR="00A95DD4" w:rsidRPr="00A95DD4" w:rsidRDefault="00A95DD4" w:rsidP="00A95DD4">
      <w:pPr>
        <w:widowControl w:val="0"/>
        <w:tabs>
          <w:tab w:val="left" w:pos="2025"/>
          <w:tab w:val="left" w:pos="2850"/>
          <w:tab w:val="left" w:pos="4475"/>
          <w:tab w:val="left" w:pos="4821"/>
          <w:tab w:val="left" w:pos="5862"/>
          <w:tab w:val="left" w:pos="7037"/>
          <w:tab w:val="left" w:pos="7982"/>
          <w:tab w:val="left" w:pos="8332"/>
          <w:tab w:val="left" w:pos="9670"/>
        </w:tabs>
        <w:autoSpaceDE w:val="0"/>
        <w:autoSpaceDN w:val="0"/>
        <w:spacing w:before="5" w:after="0" w:line="237" w:lineRule="auto"/>
        <w:ind w:left="1099" w:right="5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Метод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сбора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информации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>–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 xml:space="preserve">анализ данных муниципалитета о состоянии </w:t>
      </w:r>
      <w:r w:rsidRPr="00A95DD4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A95DD4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здоровья и качества услуг по присмотру и уходу</w:t>
      </w:r>
    </w:p>
    <w:p w:rsidR="00A95DD4" w:rsidRDefault="00A95DD4" w:rsidP="00A95DD4">
      <w:pPr>
        <w:widowControl w:val="0"/>
        <w:autoSpaceDE w:val="0"/>
        <w:autoSpaceDN w:val="0"/>
        <w:spacing w:after="6" w:line="276" w:lineRule="exact"/>
        <w:ind w:left="1245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5DD4">
        <w:rPr>
          <w:rFonts w:ascii="Times New Roman" w:eastAsia="Times New Roman" w:hAnsi="Times New Roman" w:cs="Times New Roman"/>
          <w:i/>
          <w:sz w:val="28"/>
          <w:szCs w:val="28"/>
        </w:rPr>
        <w:t>(Форма для самооценки ДОО)</w:t>
      </w:r>
    </w:p>
    <w:p w:rsidR="00A95DD4" w:rsidRPr="00A95DD4" w:rsidRDefault="00A95DD4" w:rsidP="00A95DD4">
      <w:pPr>
        <w:widowControl w:val="0"/>
        <w:autoSpaceDE w:val="0"/>
        <w:autoSpaceDN w:val="0"/>
        <w:spacing w:after="6" w:line="276" w:lineRule="exact"/>
        <w:ind w:left="1245" w:right="695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TableNormal13"/>
        <w:tblW w:w="120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48"/>
        <w:gridCol w:w="2268"/>
        <w:gridCol w:w="992"/>
        <w:gridCol w:w="1547"/>
      </w:tblGrid>
      <w:tr w:rsidR="00A95DD4" w:rsidRPr="00A95DD4" w:rsidTr="00A95DD4">
        <w:trPr>
          <w:trHeight w:val="882"/>
          <w:jc w:val="center"/>
        </w:trPr>
        <w:tc>
          <w:tcPr>
            <w:tcW w:w="7248" w:type="dxa"/>
            <w:vMerge w:val="restart"/>
          </w:tcPr>
          <w:p w:rsidR="00A95DD4" w:rsidRPr="00A95DD4" w:rsidRDefault="00A95DD4" w:rsidP="00A95DD4">
            <w:pPr>
              <w:spacing w:line="254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Критерий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73" w:lineRule="exact"/>
              <w:ind w:right="11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Оценка</w:t>
            </w:r>
            <w:r w:rsidRPr="00A95DD4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критерия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73" w:lineRule="exact"/>
              <w:ind w:right="18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Итоговый</w:t>
            </w:r>
          </w:p>
          <w:p w:rsidR="00A95DD4" w:rsidRPr="00A95DD4" w:rsidRDefault="00A95DD4" w:rsidP="00A95DD4">
            <w:pPr>
              <w:spacing w:before="17"/>
              <w:ind w:right="12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балл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top w:val="nil"/>
              <w:bottom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Санитарно-гигиенические условия внутренних помещений ДОО соответствуют требованиям нормативных документов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Санитарно-гигиенические условия прогулочных участков и территории ДОО соответствуют требованиям нормативных документов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Предусмотрена систематическая деятельность в сфере гигиены и формирования КГН, сохранению, укреплению здоровья воспитанников, выстроенная с учетом потребностей и возможностей воспитанников, интегрированная во все формы образовательного процесса группы (алгоритм мытья рук, алгоритм одевания и т. д.)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Рядом с местом активности детей размещены наглядные информационные материалы, фокусирующие внимание на культурно-гигиенических навыках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Проводится системная работа по формированию здорового образа жизни (ежедневные планы воспитателя)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Режим дня выстроен в соответствии с санитарно-гигиеническими требования и с продолжительностью работы ДОО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Медицинское обслуживание в ДОО осуществляется медицинскими работниками в течение всего времени пребывания детей 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Присутствует систематическое наблюдение за состоянием здоровья воспитанников (утренний фильтр)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FD6988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</w:t>
            </w: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Наглядные информационные материалы, иллюстрирующие </w:t>
            </w:r>
            <w:r w:rsidRPr="00A95DD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санитарно-гигиенические требования и материально-технические условия (инфостенды, памятки, наглядные инструкции в местах санитарно-гигиенической обработки), размещенная в открытом доступе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да, чем 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Скорее нет, чем да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A95DD4" w:rsidRPr="00A95DD4" w:rsidTr="00A95DD4">
        <w:trPr>
          <w:trHeight w:val="297"/>
          <w:jc w:val="center"/>
        </w:trPr>
        <w:tc>
          <w:tcPr>
            <w:tcW w:w="72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ИТОГО баллов: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768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47" w:type="dxa"/>
            <w:tcBorders>
              <w:left w:val="single" w:sz="4" w:space="0" w:color="auto"/>
            </w:tcBorders>
          </w:tcPr>
          <w:p w:rsidR="00A95DD4" w:rsidRPr="00A95DD4" w:rsidRDefault="00A95DD4" w:rsidP="00A95DD4">
            <w:pPr>
              <w:spacing w:line="268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</w:tbl>
    <w:p w:rsidR="00A95DD4" w:rsidRDefault="00A95DD4" w:rsidP="00A95DD4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674E08">
        <w:rPr>
          <w:rFonts w:ascii="Times New Roman" w:eastAsia="Times New Roman" w:hAnsi="Times New Roman" w:cs="Times New Roman"/>
          <w:b/>
          <w:sz w:val="28"/>
        </w:rPr>
        <w:t>Качественный</w:t>
      </w:r>
      <w:r w:rsidRPr="00674E08">
        <w:rPr>
          <w:rFonts w:ascii="Times New Roman" w:eastAsia="Times New Roman" w:hAnsi="Times New Roman" w:cs="Times New Roman"/>
          <w:b/>
          <w:spacing w:val="-2"/>
          <w:sz w:val="28"/>
        </w:rPr>
        <w:t xml:space="preserve"> анализ</w:t>
      </w:r>
    </w:p>
    <w:p w:rsidR="00674E08" w:rsidRPr="00674E08" w:rsidRDefault="00674E08" w:rsidP="00A95DD4">
      <w:pPr>
        <w:widowControl w:val="0"/>
        <w:autoSpaceDE w:val="0"/>
        <w:autoSpaceDN w:val="0"/>
        <w:spacing w:before="90" w:after="6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TableNormal2"/>
        <w:tblW w:w="125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7"/>
        <w:gridCol w:w="2127"/>
        <w:gridCol w:w="2409"/>
        <w:gridCol w:w="2367"/>
      </w:tblGrid>
      <w:tr w:rsidR="00A95DD4" w:rsidRPr="00A95DD4" w:rsidTr="00A95DD4">
        <w:trPr>
          <w:trHeight w:val="585"/>
          <w:jc w:val="center"/>
        </w:trPr>
        <w:tc>
          <w:tcPr>
            <w:tcW w:w="5657" w:type="dxa"/>
          </w:tcPr>
          <w:p w:rsidR="00A95DD4" w:rsidRPr="00A95DD4" w:rsidRDefault="00A95DD4" w:rsidP="00A95DD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127" w:type="dxa"/>
          </w:tcPr>
          <w:p w:rsidR="00A95DD4" w:rsidRPr="00A95DD4" w:rsidRDefault="00A95DD4" w:rsidP="00A95DD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>1.Низкий</w:t>
            </w:r>
            <w:r w:rsidRPr="00A95DD4">
              <w:rPr>
                <w:rFonts w:ascii="Times New Roman" w:eastAsia="Times New Roman" w:hAnsi="Times New Roman" w:cs="Times New Roman"/>
                <w:b/>
                <w:spacing w:val="2"/>
                <w:sz w:val="24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409" w:type="dxa"/>
          </w:tcPr>
          <w:p w:rsidR="00A95DD4" w:rsidRPr="00A95DD4" w:rsidRDefault="00A95DD4" w:rsidP="00A95DD4">
            <w:pPr>
              <w:spacing w:line="273" w:lineRule="exact"/>
              <w:ind w:right="3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2.Средний</w:t>
            </w: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  <w:tc>
          <w:tcPr>
            <w:tcW w:w="2367" w:type="dxa"/>
          </w:tcPr>
          <w:p w:rsidR="00A95DD4" w:rsidRPr="00A95DD4" w:rsidRDefault="00A95DD4" w:rsidP="00A95DD4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b/>
                <w:sz w:val="24"/>
              </w:rPr>
              <w:t xml:space="preserve">3. Высокий </w:t>
            </w:r>
            <w:r w:rsidRPr="00A95DD4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</w:p>
        </w:tc>
      </w:tr>
      <w:tr w:rsidR="00A95DD4" w:rsidRPr="00A95DD4" w:rsidTr="00A95DD4">
        <w:trPr>
          <w:trHeight w:val="830"/>
          <w:jc w:val="center"/>
        </w:trPr>
        <w:tc>
          <w:tcPr>
            <w:tcW w:w="5657" w:type="dxa"/>
          </w:tcPr>
          <w:p w:rsidR="00A95DD4" w:rsidRPr="00A95DD4" w:rsidRDefault="00A95DD4" w:rsidP="00A95DD4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 здоровья и качества услуг по присмотру и уходу</w:t>
            </w:r>
          </w:p>
        </w:tc>
        <w:tc>
          <w:tcPr>
            <w:tcW w:w="2127" w:type="dxa"/>
          </w:tcPr>
          <w:p w:rsidR="00A95DD4" w:rsidRPr="00A95DD4" w:rsidRDefault="00A95DD4" w:rsidP="00A95DD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</w:rPr>
              <w:t>0-</w:t>
            </w:r>
            <w:r w:rsidRPr="00A95DD4">
              <w:rPr>
                <w:rFonts w:ascii="Times New Roman" w:eastAsia="Times New Roman" w:hAnsi="Times New Roman" w:cs="Times New Roman"/>
                <w:spacing w:val="-5"/>
                <w:sz w:val="24"/>
              </w:rPr>
              <w:t>17</w:t>
            </w:r>
          </w:p>
        </w:tc>
        <w:tc>
          <w:tcPr>
            <w:tcW w:w="2409" w:type="dxa"/>
          </w:tcPr>
          <w:p w:rsidR="00A95DD4" w:rsidRPr="00A95DD4" w:rsidRDefault="00A95DD4" w:rsidP="00A95DD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</w:rPr>
              <w:t>18-23</w:t>
            </w:r>
          </w:p>
        </w:tc>
        <w:tc>
          <w:tcPr>
            <w:tcW w:w="2367" w:type="dxa"/>
          </w:tcPr>
          <w:p w:rsidR="00A95DD4" w:rsidRPr="00A95DD4" w:rsidRDefault="00A95DD4" w:rsidP="00A95DD4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5DD4">
              <w:rPr>
                <w:rFonts w:ascii="Times New Roman" w:eastAsia="Times New Roman" w:hAnsi="Times New Roman" w:cs="Times New Roman"/>
                <w:sz w:val="24"/>
              </w:rPr>
              <w:t>24-27</w:t>
            </w:r>
          </w:p>
        </w:tc>
      </w:tr>
    </w:tbl>
    <w:p w:rsidR="00A95DD4" w:rsidRDefault="00A95DD4"/>
    <w:p w:rsidR="00FD6988" w:rsidRPr="00FD6988" w:rsidRDefault="00FD6988" w:rsidP="00FD6988">
      <w:pPr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МБДОУ «Детский сад  </w:t>
      </w:r>
      <w:r w:rsidR="009D50F7">
        <w:rPr>
          <w:rFonts w:ascii="Times New Roman" w:eastAsia="Times New Roman" w:hAnsi="Times New Roman" w:cs="Times New Roman"/>
          <w:sz w:val="28"/>
          <w:szCs w:val="28"/>
          <w:lang w:eastAsia="ru-RU"/>
        </w:rPr>
        <w:t>«Ирс» с. Стерч - Керч</w:t>
      </w:r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реализуются мероприятия, направленные на профилактику заболеваний в период пребывания воспитанников в учреждении, а именно: условия соответствующие санитарным нормам и правилам, правильной подборке мебели, организация утренней гимнастики, гимнастики после сна, ОД по физической культуре в помещении и на воздухе, организация физкультминуток, динамических пауз, включающих в себя игры малой </w:t>
      </w:r>
      <w:proofErr w:type="gramStart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подвижности</w:t>
      </w:r>
      <w:proofErr w:type="gramEnd"/>
      <w:r w:rsidRPr="00FD6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спортивные досуги, праздники и развлечения.</w:t>
      </w:r>
    </w:p>
    <w:p w:rsidR="0013101A" w:rsidRPr="0013101A" w:rsidRDefault="0013101A" w:rsidP="001310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Пищевые продукты, поступающие в детский сад, имеют 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подтверждающие их происхождение, качество и безопасность; хранятся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соблюдением требований СанПиН и товарного соседства. Устройство, оборудование,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пищеблока детского сада соответствует санитарным правилам к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общественного питания. Пищеблок оснащен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технологическим и холодильным оборудованием, производственным инвентарем,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кухонной посудой. Все блюда готовятся в соответствии с технологическими картами,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санитарными нормами.</w:t>
      </w:r>
    </w:p>
    <w:p w:rsidR="00FD6988" w:rsidRDefault="0013101A" w:rsidP="001310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детей профилактическими оздоровительными мероприятиями составляет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100%, посещаемость в группах раннего возраста составляет 56%, в группах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 – 71%.</w:t>
      </w:r>
    </w:p>
    <w:p w:rsidR="0013101A" w:rsidRDefault="0013101A" w:rsidP="0013101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организации питьевого режима используется бутилированная вода.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посуда имеется в достаточном количестве. Ответственность за организацию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питания, заполнение необходимой документации на пищеблоке, составление меню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натуральных норм питания возлагается на калькулятора и заведующего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учреждением. Для хранения продуктов используется складские помещения (для хранения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продуктов и овощной), соответствующие требованиям санитарных правил: на 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продукты питания имеются сертификаты, качественные удостоверения, на мешках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крупами – ярлыки. Продукты доставляются централизовано на спецмашине.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Скоропортящиеся продукты хранятся в холодильной и морозильной камерах.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Соблюдается товарное соседство продуктов. Сыпучие продукты хранятся в своей таре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стеллажах в закрытых емкостях. Ведется журнал бракеража скоропортящихся продуктов,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строго соблюдаются сроки их реализации и журнал бракеража готовой продукции.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101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Бракераж готовой продукции, проводится специально созданной комиссией.</w:t>
      </w:r>
    </w:p>
    <w:p w:rsidR="00357CAA" w:rsidRDefault="00357CAA" w:rsidP="00357C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Медицинское обслуживание в ДОУ осуществляют: медицинская сестра.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выпуске детей в школу дети проходят медицинский осмотр специалистами. Для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медицинского персонала в учреждении созданы соответствующие условия: медицинский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 включает медицинский кабинет, который совмещен с изолятором, оснащенные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оборудованием, соответствующим нормативным требованиям.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медицинском кабинете проводится первичная диагностика заболеваний, оказывается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медицинская помощь. Иммунизация и профилактические осмотры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осуществляются в соответствии с планом в амбулатории. Медицинский кабинет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 инструментарием мониторинга здоровья и физического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воспитанников (ростометр, весы, аппарат для опред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еления остроты зрения, давления).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ДОО создана система нормативно-правового регулирования комплексной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безопасности, предусмотрено регулярное обучение коллектива по ТБ, ОТ, ЧС и др;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имеются локальные нормативные акты, устанавливающие требования к безопасности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внутреннего (группового и вне группового) помещения и территории ДОО,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предназначенной для прогулок воспитанников на свежем воздухе, определены правила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при проведении экскурсий и других мероприятий на территории ДОО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(положения, инструкции, приказы, решения, акты, паспорта безопасности, памятки,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планы, отчеты, журналы, схемы охраны, графики дежурств). Используемое спортивно-игровое оборудование соответствует требованиям стандартов безопасности (ГОСТ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52169-2012 и пр.). Территория ДОО оборудована навесами/беседками, расположенными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оснащенными с полным соблюдением требований. В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помещении и на участке имеются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средства реагирования на чрезвычайные ситуации (план эвакуации детей в экстренных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случаях, аптечка, инструкции, регламенты/правила безопасности, оптимизированные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требностей воспитанников группы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). Ведется необходимая документация для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над чрезвычайными ситуациями и несчастными случаями (План действий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предупреждению и ликвидации ЧС техногенного и природного характера; План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мероприятий по ЧС и НС и др.).</w:t>
      </w:r>
    </w:p>
    <w:p w:rsidR="00357CAA" w:rsidRPr="00FD6988" w:rsidRDefault="00357CAA" w:rsidP="00357CA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 контроль за безопасностью используемого в образовательном 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оборудования, приборов, технических и наглядных средств обучения; за санитарно-гигиеническим состоянием групповых, музыкального зала, пищеблока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требованиями норм и правил безопасности жизнедеятельности.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Неукоснительно выполняются требования контрольно-надзорных органов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недостатков.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 обеспечение безопасности учреждения, участков и прилегающей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с целью своевременного обнаружения и предотвращения опасных предметов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ситуации осуществляется дворником, заведующим хозяйством, помощниками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 и сторожами-вахтерами с отметкой в журнале регистрации осмотра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7CAA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территории.</w:t>
      </w:r>
    </w:p>
    <w:p w:rsidR="00674E08" w:rsidRDefault="00674E08" w:rsidP="00674E08">
      <w:pPr>
        <w:widowControl w:val="0"/>
        <w:autoSpaceDE w:val="0"/>
        <w:autoSpaceDN w:val="0"/>
        <w:spacing w:after="0" w:line="240" w:lineRule="auto"/>
        <w:ind w:left="4653" w:hanging="33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74E08" w:rsidRPr="00674E08" w:rsidRDefault="00FD6988" w:rsidP="00674E08">
      <w:pPr>
        <w:widowControl w:val="0"/>
        <w:autoSpaceDE w:val="0"/>
        <w:autoSpaceDN w:val="0"/>
        <w:spacing w:after="0" w:line="240" w:lineRule="auto"/>
        <w:ind w:left="4653" w:hanging="33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74E08" w:rsidRPr="00674E08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Мониторинг</w:t>
      </w:r>
      <w:r w:rsidR="00674E08" w:rsidRPr="00674E08">
        <w:rPr>
          <w:rFonts w:ascii="Times New Roman" w:eastAsia="Times New Roman" w:hAnsi="Times New Roman" w:cs="Times New Roman"/>
          <w:b/>
          <w:spacing w:val="-5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качества</w:t>
      </w:r>
      <w:r w:rsidR="00674E08" w:rsidRPr="00674E0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функционирования</w:t>
      </w:r>
      <w:r w:rsidR="00674E08" w:rsidRPr="00674E08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внутренней</w:t>
      </w:r>
      <w:r w:rsidR="00674E08" w:rsidRPr="00674E08">
        <w:rPr>
          <w:rFonts w:ascii="Times New Roman" w:eastAsia="Times New Roman" w:hAnsi="Times New Roman" w:cs="Times New Roman"/>
          <w:b/>
          <w:spacing w:val="-9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системы</w:t>
      </w:r>
      <w:r w:rsidR="00674E08" w:rsidRPr="00674E08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="00674E08" w:rsidRPr="00674E08">
        <w:rPr>
          <w:rFonts w:ascii="Times New Roman" w:eastAsia="Times New Roman" w:hAnsi="Times New Roman" w:cs="Times New Roman"/>
          <w:b/>
          <w:sz w:val="28"/>
          <w:szCs w:val="28"/>
        </w:rPr>
        <w:t>оценки качества (ВСОКО)</w:t>
      </w:r>
    </w:p>
    <w:p w:rsidR="00674E08" w:rsidRPr="00674E08" w:rsidRDefault="00674E08" w:rsidP="00674E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Метод сбора информации для региональных экспертов – анализ данных муниципальным экспертом</w:t>
      </w:r>
    </w:p>
    <w:p w:rsidR="00674E08" w:rsidRDefault="00674E08" w:rsidP="00674E08">
      <w:pPr>
        <w:widowControl w:val="0"/>
        <w:autoSpaceDE w:val="0"/>
        <w:autoSpaceDN w:val="0"/>
        <w:spacing w:before="67" w:after="0" w:line="240" w:lineRule="auto"/>
        <w:ind w:left="1235" w:right="6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Чек-лист</w:t>
      </w:r>
      <w:r w:rsidRPr="00674E08">
        <w:rPr>
          <w:rFonts w:ascii="Times New Roman" w:eastAsia="Times New Roman" w:hAnsi="Times New Roman" w:cs="Times New Roman"/>
          <w:b/>
          <w:spacing w:val="-13"/>
          <w:sz w:val="28"/>
          <w:szCs w:val="28"/>
        </w:rPr>
        <w:t xml:space="preserve"> </w:t>
      </w: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для</w:t>
      </w:r>
      <w:r w:rsidRPr="00674E0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самооценки</w:t>
      </w:r>
      <w:r w:rsidRPr="00674E08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674E08">
        <w:rPr>
          <w:rFonts w:ascii="Times New Roman" w:eastAsia="Times New Roman" w:hAnsi="Times New Roman" w:cs="Times New Roman"/>
          <w:b/>
          <w:sz w:val="28"/>
          <w:szCs w:val="28"/>
        </w:rPr>
        <w:t>ДОО</w:t>
      </w:r>
    </w:p>
    <w:p w:rsidR="00674E08" w:rsidRPr="00674E08" w:rsidRDefault="00674E08" w:rsidP="00674E08">
      <w:pPr>
        <w:widowControl w:val="0"/>
        <w:autoSpaceDE w:val="0"/>
        <w:autoSpaceDN w:val="0"/>
        <w:spacing w:before="67" w:after="0" w:line="240" w:lineRule="auto"/>
        <w:ind w:left="1235" w:right="69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TableNormal22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6237"/>
        <w:gridCol w:w="1701"/>
        <w:gridCol w:w="5387"/>
      </w:tblGrid>
      <w:tr w:rsidR="00674E08" w:rsidRPr="00674E08" w:rsidTr="00674E08">
        <w:trPr>
          <w:trHeight w:val="883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59" w:lineRule="auto"/>
              <w:ind w:left="167" w:right="151" w:firstLine="5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№ </w:t>
            </w:r>
            <w:r w:rsidRPr="00674E0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73" w:lineRule="exact"/>
              <w:ind w:left="125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</w:tcPr>
          <w:p w:rsidR="00674E08" w:rsidRPr="00674E08" w:rsidRDefault="00674E08" w:rsidP="00674E08">
            <w:pPr>
              <w:spacing w:line="273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</w:t>
            </w:r>
            <w:r w:rsidRPr="00674E08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>о</w:t>
            </w:r>
          </w:p>
          <w:p w:rsidR="00674E08" w:rsidRPr="00674E08" w:rsidRDefault="00674E08" w:rsidP="00674E08">
            <w:pPr>
              <w:spacing w:before="7" w:line="290" w:lineRule="atLeast"/>
              <w:jc w:val="center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выполнении </w:t>
            </w:r>
          </w:p>
          <w:p w:rsidR="00674E08" w:rsidRPr="00674E08" w:rsidRDefault="00674E08" w:rsidP="00674E08">
            <w:pPr>
              <w:spacing w:before="7" w:line="290" w:lineRule="atLeast"/>
              <w:ind w:right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(+/-)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Подтверждающие </w:t>
            </w:r>
            <w:r w:rsidRPr="0067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документы,</w:t>
            </w:r>
            <w:r w:rsidRPr="00674E08">
              <w:rPr>
                <w:rFonts w:ascii="Times New Roman" w:eastAsia="Times New Roman" w:hAnsi="Times New Roman" w:cs="Times New Roman"/>
                <w:b/>
                <w:spacing w:val="-15"/>
                <w:sz w:val="24"/>
                <w:szCs w:val="24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материалы</w:t>
            </w:r>
          </w:p>
        </w:tc>
      </w:tr>
      <w:tr w:rsidR="00674E08" w:rsidRPr="00674E08" w:rsidTr="00674E08">
        <w:trPr>
          <w:trHeight w:val="490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ДОО</w:t>
            </w:r>
            <w:r w:rsidRPr="00674E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имеется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локальный</w:t>
            </w:r>
            <w:r w:rsidRPr="00674E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акт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функционировании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внутренней системы оценки качества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Концепция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ВСОКО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674E08" w:rsidRPr="00674E08" w:rsidTr="00674E08">
        <w:trPr>
          <w:trHeight w:val="845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 ВСОКО определены на основе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эффективности ранее принятых мер по повышению</w:t>
            </w:r>
            <w:r w:rsidRPr="00674E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качества</w:t>
            </w:r>
            <w:r w:rsidRPr="00674E08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ДО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9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Циклограмма (план) ВСОКО</w:t>
            </w:r>
            <w:r w:rsidRPr="00674E08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текущий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</w:tr>
      <w:tr w:rsidR="00674E08" w:rsidRPr="00674E08" w:rsidTr="00674E08">
        <w:trPr>
          <w:trHeight w:val="593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Цели</w:t>
            </w:r>
            <w:r w:rsidRPr="00674E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ВСОКО</w:t>
            </w:r>
            <w:r w:rsidRPr="00674E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конкретные,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измеримые,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обоснованы,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имеют срок исполнения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Концепция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ВСОКО</w:t>
            </w:r>
          </w:p>
        </w:tc>
      </w:tr>
      <w:tr w:rsidR="00674E08" w:rsidRPr="00674E08" w:rsidTr="00674E08">
        <w:trPr>
          <w:trHeight w:val="563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Показатели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(количественные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или качественные) ВСОКО определены в соответствии с поставленными</w:t>
            </w:r>
            <w:r w:rsidRPr="00674E08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целями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4" w:lineRule="auto"/>
              <w:ind w:left="317" w:firstLine="20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Циклограмма (план) ВСОКО</w:t>
            </w:r>
            <w:r w:rsidRPr="00674E08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текущий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год</w:t>
            </w:r>
          </w:p>
        </w:tc>
      </w:tr>
      <w:tr w:rsidR="00674E08" w:rsidRPr="00674E08" w:rsidTr="00674E08">
        <w:trPr>
          <w:trHeight w:val="560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Методы</w:t>
            </w:r>
            <w:r w:rsidRPr="00674E0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сбора</w:t>
            </w:r>
            <w:r w:rsidRPr="00674E0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</w:t>
            </w:r>
          </w:p>
          <w:p w:rsidR="00674E08" w:rsidRPr="00674E08" w:rsidRDefault="00674E08" w:rsidP="00674E08">
            <w:pPr>
              <w:spacing w:before="7" w:line="290" w:lineRule="atLeas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ВСОКО</w:t>
            </w:r>
            <w:r w:rsidRPr="00674E0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определены</w:t>
            </w:r>
            <w:r w:rsidRPr="00674E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74E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каждому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показателю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68" w:lineRule="exact"/>
              <w:ind w:left="43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Концепция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</w:rPr>
              <w:t xml:space="preserve"> ВСОКО</w:t>
            </w:r>
          </w:p>
        </w:tc>
      </w:tr>
      <w:tr w:rsidR="00674E08" w:rsidRPr="00674E08" w:rsidTr="00674E08">
        <w:trPr>
          <w:trHeight w:val="843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Мониторинги по установленным показателям</w:t>
            </w:r>
            <w:r w:rsidRPr="00674E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включают</w:t>
            </w:r>
            <w:r w:rsidRPr="00674E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74E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себя</w:t>
            </w:r>
            <w:r w:rsidRPr="00674E08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информации, ее обработку, систематизацию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хранение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9" w:lineRule="auto"/>
              <w:ind w:left="816" w:hanging="38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Наличие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результатов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мониторингов</w:t>
            </w:r>
          </w:p>
          <w:p w:rsidR="00674E08" w:rsidRPr="00674E08" w:rsidRDefault="00674E08" w:rsidP="00674E08">
            <w:pPr>
              <w:spacing w:line="270" w:lineRule="exact"/>
              <w:ind w:left="39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за предыдущий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период</w:t>
            </w:r>
          </w:p>
        </w:tc>
      </w:tr>
      <w:tr w:rsidR="00674E08" w:rsidRPr="00674E08" w:rsidTr="00674E08">
        <w:trPr>
          <w:trHeight w:val="691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4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результатам мониторинга предусмотрен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полученной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информации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4" w:lineRule="auto"/>
              <w:ind w:left="129" w:right="119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Аналитическая</w:t>
            </w:r>
            <w:r w:rsidRPr="00674E08">
              <w:rPr>
                <w:rFonts w:ascii="Times New Roman" w:eastAsia="Times New Roman" w:hAnsi="Times New Roman" w:cs="Times New Roman"/>
                <w:i/>
                <w:spacing w:val="40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информация по каждому показателю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за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предыдущий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период</w:t>
            </w:r>
          </w:p>
        </w:tc>
      </w:tr>
      <w:tr w:rsidR="00674E08" w:rsidRPr="00674E08" w:rsidTr="00674E08">
        <w:trPr>
          <w:trHeight w:val="798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8.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74E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674E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полученной информации разрабатываются адресные рекомендации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4" w:lineRule="auto"/>
              <w:ind w:left="144" w:right="12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Адресные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рекомендации (отдельным педагогам, в</w:t>
            </w:r>
            <w:r w:rsidRPr="00674E08">
              <w:rPr>
                <w:rFonts w:ascii="Times New Roman" w:eastAsia="Times New Roman" w:hAnsi="Times New Roman" w:cs="Times New Roman"/>
                <w:i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разрезе</w:t>
            </w:r>
            <w:r w:rsidRPr="00674E08">
              <w:rPr>
                <w:rFonts w:ascii="Times New Roman" w:eastAsia="Times New Roman" w:hAnsi="Times New Roman" w:cs="Times New Roman"/>
                <w:i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возрастных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групп направленности групп и т.д.) по результатам каждого</w:t>
            </w:r>
            <w:r w:rsidRPr="00674E08">
              <w:rPr>
                <w:rFonts w:ascii="Times New Roman" w:eastAsia="Times New Roman" w:hAnsi="Times New Roman" w:cs="Times New Roman"/>
                <w:i/>
                <w:spacing w:val="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мониторинга</w:t>
            </w:r>
          </w:p>
        </w:tc>
      </w:tr>
      <w:tr w:rsidR="00674E08" w:rsidRPr="00674E08" w:rsidTr="00674E08">
        <w:trPr>
          <w:trHeight w:val="1379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9.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 w:right="1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итогам анализа полученной информации</w:t>
            </w:r>
            <w:r w:rsidRPr="00674E08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принимаются</w:t>
            </w:r>
            <w:r w:rsidRPr="00674E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меры</w:t>
            </w:r>
            <w:r w:rsidRPr="00674E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управленческие решения на уровне ДОО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(конкретные действия, направленные на достижение поставленных целей с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учетом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выявленных</w:t>
            </w:r>
            <w:r w:rsidRPr="00674E08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проблемных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областей)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6" w:lineRule="auto"/>
              <w:ind w:left="206" w:right="195" w:firstLine="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Приказы, планы мероприятий,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"дорожные карты" по устранению проблемных областей, выявленных в ходе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мониторинга</w:t>
            </w:r>
          </w:p>
        </w:tc>
      </w:tr>
      <w:tr w:rsidR="00674E08" w:rsidRPr="00674E08" w:rsidTr="00674E08">
        <w:trPr>
          <w:trHeight w:val="1139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10.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 результатам реализации указанных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</w:t>
            </w:r>
            <w:r w:rsidRPr="00674E08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74E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управленческих решений проводится анализ их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эффективности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6" w:lineRule="auto"/>
              <w:ind w:left="240" w:right="22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Повторные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мониторинги с анализом результатов, чек-листы оценки</w:t>
            </w:r>
          </w:p>
          <w:p w:rsidR="00674E08" w:rsidRPr="00674E08" w:rsidRDefault="00674E08" w:rsidP="00674E08">
            <w:pPr>
              <w:spacing w:line="254" w:lineRule="auto"/>
              <w:ind w:left="206" w:right="195" w:hanging="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эффективности планов мероприятий,</w:t>
            </w:r>
            <w:r w:rsidRPr="00674E08">
              <w:rPr>
                <w:rFonts w:ascii="Times New Roman" w:eastAsia="Times New Roman" w:hAnsi="Times New Roman" w:cs="Times New Roman"/>
                <w:i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"дорожных </w:t>
            </w:r>
            <w:r w:rsidRPr="00674E08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  <w:lang w:val="ru-RU"/>
              </w:rPr>
              <w:t>карт"</w:t>
            </w:r>
          </w:p>
        </w:tc>
      </w:tr>
      <w:tr w:rsidR="00674E08" w:rsidRPr="00674E08" w:rsidTr="00674E08">
        <w:trPr>
          <w:trHeight w:val="836"/>
          <w:jc w:val="center"/>
        </w:trPr>
        <w:tc>
          <w:tcPr>
            <w:tcW w:w="756" w:type="dxa"/>
          </w:tcPr>
          <w:p w:rsidR="00674E08" w:rsidRPr="00674E08" w:rsidRDefault="00674E08" w:rsidP="00674E08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E08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11.</w:t>
            </w:r>
          </w:p>
        </w:tc>
        <w:tc>
          <w:tcPr>
            <w:tcW w:w="6237" w:type="dxa"/>
          </w:tcPr>
          <w:p w:rsidR="00674E08" w:rsidRPr="00674E08" w:rsidRDefault="00674E08" w:rsidP="00674E08">
            <w:pPr>
              <w:spacing w:line="256" w:lineRule="auto"/>
              <w:ind w:left="110" w:right="1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</w:t>
            </w:r>
            <w:r w:rsidRPr="00674E08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итогам</w:t>
            </w:r>
            <w:r w:rsidRPr="00674E08"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анализа</w:t>
            </w:r>
            <w:r w:rsidRPr="00674E08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эффективности принятых управленческих решений формируются новые цели ВСОКО / корректируются </w:t>
            </w:r>
            <w:r w:rsidRPr="00674E0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существующие</w:t>
            </w:r>
          </w:p>
        </w:tc>
        <w:tc>
          <w:tcPr>
            <w:tcW w:w="1701" w:type="dxa"/>
          </w:tcPr>
          <w:p w:rsidR="00674E08" w:rsidRPr="00674E08" w:rsidRDefault="00FD6988" w:rsidP="00FD69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387" w:type="dxa"/>
          </w:tcPr>
          <w:p w:rsidR="00674E08" w:rsidRPr="00674E08" w:rsidRDefault="00674E08" w:rsidP="00674E08">
            <w:pPr>
              <w:spacing w:line="256" w:lineRule="auto"/>
              <w:ind w:left="177" w:right="165" w:firstLine="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Циклограмма (план) ВСОКО</w:t>
            </w:r>
            <w:r w:rsidRPr="00674E08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на</w:t>
            </w:r>
            <w:r w:rsidRPr="00674E08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следующий</w:t>
            </w:r>
            <w:r w:rsidRPr="00674E08">
              <w:rPr>
                <w:rFonts w:ascii="Times New Roman" w:eastAsia="Times New Roman" w:hAnsi="Times New Roman" w:cs="Times New Roman"/>
                <w:i/>
                <w:spacing w:val="-13"/>
                <w:sz w:val="24"/>
                <w:szCs w:val="24"/>
                <w:lang w:val="ru-RU"/>
              </w:rPr>
              <w:t xml:space="preserve"> </w:t>
            </w:r>
            <w:r w:rsidRPr="00674E0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год, утвержденный приказом </w:t>
            </w:r>
            <w:r w:rsidRPr="00674E08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>ДОО</w:t>
            </w:r>
          </w:p>
        </w:tc>
      </w:tr>
    </w:tbl>
    <w:p w:rsidR="00674E08" w:rsidRDefault="00674E08" w:rsidP="00FD69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Внутренняя система оценки качества образования (ВСОКО) в МБДОУ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с целью: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получения объективной информации о состоянии качества образования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МБДОУ, тенденциях его изменения и причинах, влияющих на его уровень;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формирования информационной основы принятия управленческих решений.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задачи ВСОКО: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надежности и технологичности процедур оценки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качества образовательных программ с учетом ФГОС ДО и запросов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 потребителей образовательных услуг;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соответствия фактических образовательных условий МБДОУ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 реализации образовательной программы МБДОУ;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степени соответствия результатов освоения 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 федеральному государственному образовательному стандарту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образования;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оценка состояния и эффективности деятельности МБДОУ;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педагогов МБДОУ в области оценки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образования, анализа и использования результатов оценочных процедур;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открытости и доступности проводимых процедур по оценке качества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образования;</w:t>
      </w:r>
    </w:p>
    <w:p w:rsidR="00480B97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руководителя МБДОУ аналитической информацией, необходимой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управленческих решений и определения тенденций развития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МБДОУ.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ООП ДО, непрерывно сопровождается педагогическими и учебно-вспомогательными работниками в течение всего времени ее реализации. Педагогические работники, реализующие ООП ДО, обладают основными компетенциями, необходимыми для создания условий для развития детей. Анализ материально-технических условий показал, что в ДОУ созданы необходимые условия для реализации ООП ДО, определяемые санитарно-эпидемиологическими нормами и правилами, правилами пожарной безопасности, требованиями к средствам обучения и воспитания в соответствии с возрастом и индивидуальными особенностями развития детей, оснащѐнностью помещений развивающей предметно-пространственной средой, требованиями к материально-техническому обеспечению программы.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Но, вместе с тем, требуются проведение косметического ремонта групп и спален, установка современных оконных блоков, оснащение физкультурного зала и спортивных площадок современным спортивным оборудованием.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Финансовое обеспечение гарантий на получение общедоступного и бесплатного дошкольного образования выполняется за счет средств муниципального бюджета. Финансовые условия реализации ООП ДО обеспечивают возможность выполнения требований ФГОС к условиям реализации и структуре ООП ДО, обеспечивают реализацию обязательной частив ООП ДО и части, реализуемой участниками образовательного процесса.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Финансирование на реализацию ООП ДО направлено на оплату труда работников, средства обучения и воспитания, соответствующие материалы.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развивающей предметно-пространственной среды в группах показал, что все компоненты среды соответствуют реализуемой ООП ДО и обеспечивают реализацию образовательного потенциала пространства группы, материалов, оборудования и инвентаря для развития детей в соответствии с особенностями каждого возрастного периода, охраны и укрепления здоровья.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предметно-пространственная среда обеспечивает возможность для общения и совместной деятельности детей и взрослых. Вместе с тем, созданная среда ещѐ не в полной мере отвечает требования трансформируемости и полифункциональности.</w:t>
      </w:r>
    </w:p>
    <w:p w:rsidR="008C5ABE" w:rsidRPr="008C5ABE" w:rsidRDefault="008C5ABE" w:rsidP="008C5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Созданные в ДОУ психолого-педагогические условия соответствуют ФГОС ДО. При организации образовательной работы используются различные формы и методы работы с детьми, взаимодействие взрослого с детьми ориентировано на интересы и возможности каждого ребенка, соответствующие их возрастным и индивидуальным особенностям, формирование у детей положительной самооценки и уверенности в собственных возможностях и способностях при поддержке их инициативы и самостоятельности. Предоставляется возможность выбора детьми материалов, видов активности, участников общения и совместной деятельности. Осуществляется защита детей от всех форм физического и психического насилия. Организуется поддержка родителей в воспитании и образовании детей, охране и укреплении их здоровья.</w:t>
      </w:r>
    </w:p>
    <w:p w:rsidR="00357CAA" w:rsidRDefault="00357CAA" w:rsidP="00FD6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5ABE" w:rsidRDefault="008C5ABE" w:rsidP="00FD6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B97" w:rsidRPr="00FD6988" w:rsidRDefault="00480B97" w:rsidP="00FD69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20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                                                       </w:t>
      </w:r>
      <w:r w:rsidR="009D50F7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Р.Р.Эльтаева</w:t>
      </w:r>
    </w:p>
    <w:p w:rsidR="00FD6988" w:rsidRPr="00FD6988" w:rsidRDefault="00FD6988" w:rsidP="00FD6988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sectPr w:rsidR="00FD6988" w:rsidRPr="00FD6988" w:rsidSect="007B034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7CB"/>
    <w:multiLevelType w:val="hybridMultilevel"/>
    <w:tmpl w:val="093ED974"/>
    <w:lvl w:ilvl="0" w:tplc="F648F42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6A26156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8AFE964A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F2E9128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A5664F8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F69A0BF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916EA264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552E4680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2FC27880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">
    <w:nsid w:val="0A7E3B5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">
    <w:nsid w:val="0CE56FB5"/>
    <w:multiLevelType w:val="hybridMultilevel"/>
    <w:tmpl w:val="8EDC0A2E"/>
    <w:lvl w:ilvl="0" w:tplc="02027F70">
      <w:numFmt w:val="bullet"/>
      <w:lvlText w:val="—"/>
      <w:lvlJc w:val="left"/>
      <w:pPr>
        <w:ind w:left="201" w:hanging="583"/>
      </w:pPr>
      <w:rPr>
        <w:rFonts w:ascii="Times New Roman" w:eastAsia="Times New Roman" w:hAnsi="Times New Roman" w:cs="Times New Roman" w:hint="default"/>
        <w:w w:val="49"/>
        <w:lang w:val="ru-RU" w:eastAsia="en-US" w:bidi="ar-SA"/>
      </w:rPr>
    </w:lvl>
    <w:lvl w:ilvl="1" w:tplc="62E8F904">
      <w:numFmt w:val="bullet"/>
      <w:lvlText w:val="•"/>
      <w:lvlJc w:val="left"/>
      <w:pPr>
        <w:ind w:left="1156" w:hanging="583"/>
      </w:pPr>
      <w:rPr>
        <w:rFonts w:hint="default"/>
        <w:lang w:val="ru-RU" w:eastAsia="en-US" w:bidi="ar-SA"/>
      </w:rPr>
    </w:lvl>
    <w:lvl w:ilvl="2" w:tplc="D24EA3C4">
      <w:numFmt w:val="bullet"/>
      <w:lvlText w:val="•"/>
      <w:lvlJc w:val="left"/>
      <w:pPr>
        <w:ind w:left="2112" w:hanging="583"/>
      </w:pPr>
      <w:rPr>
        <w:rFonts w:hint="default"/>
        <w:lang w:val="ru-RU" w:eastAsia="en-US" w:bidi="ar-SA"/>
      </w:rPr>
    </w:lvl>
    <w:lvl w:ilvl="3" w:tplc="30C8C204">
      <w:numFmt w:val="bullet"/>
      <w:lvlText w:val="•"/>
      <w:lvlJc w:val="left"/>
      <w:pPr>
        <w:ind w:left="3068" w:hanging="583"/>
      </w:pPr>
      <w:rPr>
        <w:rFonts w:hint="default"/>
        <w:lang w:val="ru-RU" w:eastAsia="en-US" w:bidi="ar-SA"/>
      </w:rPr>
    </w:lvl>
    <w:lvl w:ilvl="4" w:tplc="C994CDD2">
      <w:numFmt w:val="bullet"/>
      <w:lvlText w:val="•"/>
      <w:lvlJc w:val="left"/>
      <w:pPr>
        <w:ind w:left="4024" w:hanging="583"/>
      </w:pPr>
      <w:rPr>
        <w:rFonts w:hint="default"/>
        <w:lang w:val="ru-RU" w:eastAsia="en-US" w:bidi="ar-SA"/>
      </w:rPr>
    </w:lvl>
    <w:lvl w:ilvl="5" w:tplc="7A5CAC6C">
      <w:numFmt w:val="bullet"/>
      <w:lvlText w:val="•"/>
      <w:lvlJc w:val="left"/>
      <w:pPr>
        <w:ind w:left="4980" w:hanging="583"/>
      </w:pPr>
      <w:rPr>
        <w:rFonts w:hint="default"/>
        <w:lang w:val="ru-RU" w:eastAsia="en-US" w:bidi="ar-SA"/>
      </w:rPr>
    </w:lvl>
    <w:lvl w:ilvl="6" w:tplc="244A92F0">
      <w:numFmt w:val="bullet"/>
      <w:lvlText w:val="•"/>
      <w:lvlJc w:val="left"/>
      <w:pPr>
        <w:ind w:left="5936" w:hanging="583"/>
      </w:pPr>
      <w:rPr>
        <w:rFonts w:hint="default"/>
        <w:lang w:val="ru-RU" w:eastAsia="en-US" w:bidi="ar-SA"/>
      </w:rPr>
    </w:lvl>
    <w:lvl w:ilvl="7" w:tplc="7748A75C">
      <w:numFmt w:val="bullet"/>
      <w:lvlText w:val="•"/>
      <w:lvlJc w:val="left"/>
      <w:pPr>
        <w:ind w:left="6892" w:hanging="583"/>
      </w:pPr>
      <w:rPr>
        <w:rFonts w:hint="default"/>
        <w:lang w:val="ru-RU" w:eastAsia="en-US" w:bidi="ar-SA"/>
      </w:rPr>
    </w:lvl>
    <w:lvl w:ilvl="8" w:tplc="181AFDC8">
      <w:numFmt w:val="bullet"/>
      <w:lvlText w:val="•"/>
      <w:lvlJc w:val="left"/>
      <w:pPr>
        <w:ind w:left="7848" w:hanging="583"/>
      </w:pPr>
      <w:rPr>
        <w:rFonts w:hint="default"/>
        <w:lang w:val="ru-RU" w:eastAsia="en-US" w:bidi="ar-SA"/>
      </w:rPr>
    </w:lvl>
  </w:abstractNum>
  <w:abstractNum w:abstractNumId="3">
    <w:nsid w:val="0E202502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4">
    <w:nsid w:val="147F7BA4"/>
    <w:multiLevelType w:val="hybridMultilevel"/>
    <w:tmpl w:val="22E04F2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5AF0CA3"/>
    <w:multiLevelType w:val="hybridMultilevel"/>
    <w:tmpl w:val="8F74C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91EFC"/>
    <w:multiLevelType w:val="hybridMultilevel"/>
    <w:tmpl w:val="7910BF40"/>
    <w:lvl w:ilvl="0" w:tplc="89BEA77A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34360"/>
    <w:multiLevelType w:val="hybridMultilevel"/>
    <w:tmpl w:val="1C1CB82A"/>
    <w:lvl w:ilvl="0" w:tplc="04190003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7E14447"/>
    <w:multiLevelType w:val="hybridMultilevel"/>
    <w:tmpl w:val="336AE746"/>
    <w:lvl w:ilvl="0" w:tplc="2A6823D8">
      <w:numFmt w:val="bullet"/>
      <w:lvlText w:val="-"/>
      <w:lvlJc w:val="left"/>
      <w:pPr>
        <w:ind w:left="104" w:hanging="197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6A2CA86C">
      <w:numFmt w:val="bullet"/>
      <w:lvlText w:val="•"/>
      <w:lvlJc w:val="left"/>
      <w:pPr>
        <w:ind w:left="538" w:hanging="197"/>
      </w:pPr>
      <w:rPr>
        <w:rFonts w:hint="default"/>
        <w:lang w:val="ru-RU" w:eastAsia="en-US" w:bidi="ar-SA"/>
      </w:rPr>
    </w:lvl>
    <w:lvl w:ilvl="2" w:tplc="E27ADD5A">
      <w:numFmt w:val="bullet"/>
      <w:lvlText w:val="•"/>
      <w:lvlJc w:val="left"/>
      <w:pPr>
        <w:ind w:left="976" w:hanging="197"/>
      </w:pPr>
      <w:rPr>
        <w:rFonts w:hint="default"/>
        <w:lang w:val="ru-RU" w:eastAsia="en-US" w:bidi="ar-SA"/>
      </w:rPr>
    </w:lvl>
    <w:lvl w:ilvl="3" w:tplc="8ABE3FA8">
      <w:numFmt w:val="bullet"/>
      <w:lvlText w:val="•"/>
      <w:lvlJc w:val="left"/>
      <w:pPr>
        <w:ind w:left="1415" w:hanging="197"/>
      </w:pPr>
      <w:rPr>
        <w:rFonts w:hint="default"/>
        <w:lang w:val="ru-RU" w:eastAsia="en-US" w:bidi="ar-SA"/>
      </w:rPr>
    </w:lvl>
    <w:lvl w:ilvl="4" w:tplc="736C62FA">
      <w:numFmt w:val="bullet"/>
      <w:lvlText w:val="•"/>
      <w:lvlJc w:val="left"/>
      <w:pPr>
        <w:ind w:left="1853" w:hanging="197"/>
      </w:pPr>
      <w:rPr>
        <w:rFonts w:hint="default"/>
        <w:lang w:val="ru-RU" w:eastAsia="en-US" w:bidi="ar-SA"/>
      </w:rPr>
    </w:lvl>
    <w:lvl w:ilvl="5" w:tplc="8D068908">
      <w:numFmt w:val="bullet"/>
      <w:lvlText w:val="•"/>
      <w:lvlJc w:val="left"/>
      <w:pPr>
        <w:ind w:left="2292" w:hanging="197"/>
      </w:pPr>
      <w:rPr>
        <w:rFonts w:hint="default"/>
        <w:lang w:val="ru-RU" w:eastAsia="en-US" w:bidi="ar-SA"/>
      </w:rPr>
    </w:lvl>
    <w:lvl w:ilvl="6" w:tplc="783E617E">
      <w:numFmt w:val="bullet"/>
      <w:lvlText w:val="•"/>
      <w:lvlJc w:val="left"/>
      <w:pPr>
        <w:ind w:left="2730" w:hanging="197"/>
      </w:pPr>
      <w:rPr>
        <w:rFonts w:hint="default"/>
        <w:lang w:val="ru-RU" w:eastAsia="en-US" w:bidi="ar-SA"/>
      </w:rPr>
    </w:lvl>
    <w:lvl w:ilvl="7" w:tplc="B0400628">
      <w:numFmt w:val="bullet"/>
      <w:lvlText w:val="•"/>
      <w:lvlJc w:val="left"/>
      <w:pPr>
        <w:ind w:left="3168" w:hanging="197"/>
      </w:pPr>
      <w:rPr>
        <w:rFonts w:hint="default"/>
        <w:lang w:val="ru-RU" w:eastAsia="en-US" w:bidi="ar-SA"/>
      </w:rPr>
    </w:lvl>
    <w:lvl w:ilvl="8" w:tplc="6AFA9862">
      <w:numFmt w:val="bullet"/>
      <w:lvlText w:val="•"/>
      <w:lvlJc w:val="left"/>
      <w:pPr>
        <w:ind w:left="3607" w:hanging="197"/>
      </w:pPr>
      <w:rPr>
        <w:rFonts w:hint="default"/>
        <w:lang w:val="ru-RU" w:eastAsia="en-US" w:bidi="ar-SA"/>
      </w:rPr>
    </w:lvl>
  </w:abstractNum>
  <w:abstractNum w:abstractNumId="9">
    <w:nsid w:val="18EC5383"/>
    <w:multiLevelType w:val="hybridMultilevel"/>
    <w:tmpl w:val="4546EF1E"/>
    <w:lvl w:ilvl="0" w:tplc="FD3EC5AC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FD665BA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F1B8BDD6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671AC356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31E0D164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8684FF28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5CBE814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FB7A133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17FEEEAA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0">
    <w:nsid w:val="1E5A0ABE"/>
    <w:multiLevelType w:val="hybridMultilevel"/>
    <w:tmpl w:val="48AC7EC6"/>
    <w:lvl w:ilvl="0" w:tplc="8FCCF7E2">
      <w:start w:val="2"/>
      <w:numFmt w:val="decimal"/>
      <w:lvlText w:val="%1."/>
      <w:lvlJc w:val="left"/>
      <w:pPr>
        <w:ind w:left="4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91" w:hanging="360"/>
      </w:pPr>
    </w:lvl>
    <w:lvl w:ilvl="2" w:tplc="0419001B" w:tentative="1">
      <w:start w:val="1"/>
      <w:numFmt w:val="lowerRoman"/>
      <w:lvlText w:val="%3."/>
      <w:lvlJc w:val="right"/>
      <w:pPr>
        <w:ind w:left="5811" w:hanging="180"/>
      </w:pPr>
    </w:lvl>
    <w:lvl w:ilvl="3" w:tplc="0419000F" w:tentative="1">
      <w:start w:val="1"/>
      <w:numFmt w:val="decimal"/>
      <w:lvlText w:val="%4."/>
      <w:lvlJc w:val="left"/>
      <w:pPr>
        <w:ind w:left="6531" w:hanging="360"/>
      </w:pPr>
    </w:lvl>
    <w:lvl w:ilvl="4" w:tplc="04190019" w:tentative="1">
      <w:start w:val="1"/>
      <w:numFmt w:val="lowerLetter"/>
      <w:lvlText w:val="%5."/>
      <w:lvlJc w:val="left"/>
      <w:pPr>
        <w:ind w:left="7251" w:hanging="360"/>
      </w:pPr>
    </w:lvl>
    <w:lvl w:ilvl="5" w:tplc="0419001B" w:tentative="1">
      <w:start w:val="1"/>
      <w:numFmt w:val="lowerRoman"/>
      <w:lvlText w:val="%6."/>
      <w:lvlJc w:val="right"/>
      <w:pPr>
        <w:ind w:left="7971" w:hanging="180"/>
      </w:pPr>
    </w:lvl>
    <w:lvl w:ilvl="6" w:tplc="0419000F" w:tentative="1">
      <w:start w:val="1"/>
      <w:numFmt w:val="decimal"/>
      <w:lvlText w:val="%7."/>
      <w:lvlJc w:val="left"/>
      <w:pPr>
        <w:ind w:left="8691" w:hanging="360"/>
      </w:pPr>
    </w:lvl>
    <w:lvl w:ilvl="7" w:tplc="04190019" w:tentative="1">
      <w:start w:val="1"/>
      <w:numFmt w:val="lowerLetter"/>
      <w:lvlText w:val="%8."/>
      <w:lvlJc w:val="left"/>
      <w:pPr>
        <w:ind w:left="9411" w:hanging="360"/>
      </w:pPr>
    </w:lvl>
    <w:lvl w:ilvl="8" w:tplc="0419001B" w:tentative="1">
      <w:start w:val="1"/>
      <w:numFmt w:val="lowerRoman"/>
      <w:lvlText w:val="%9."/>
      <w:lvlJc w:val="right"/>
      <w:pPr>
        <w:ind w:left="10131" w:hanging="180"/>
      </w:pPr>
    </w:lvl>
  </w:abstractNum>
  <w:abstractNum w:abstractNumId="11">
    <w:nsid w:val="1EA859AF"/>
    <w:multiLevelType w:val="hybridMultilevel"/>
    <w:tmpl w:val="52088D02"/>
    <w:lvl w:ilvl="0" w:tplc="402077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0371325"/>
    <w:multiLevelType w:val="multilevel"/>
    <w:tmpl w:val="D174095C"/>
    <w:lvl w:ilvl="0">
      <w:start w:val="1"/>
      <w:numFmt w:val="decimal"/>
      <w:lvlText w:val="%1"/>
      <w:lvlJc w:val="left"/>
      <w:pPr>
        <w:ind w:left="4145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145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56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777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898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199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411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622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834" w:hanging="422"/>
      </w:pPr>
      <w:rPr>
        <w:rFonts w:hint="default"/>
        <w:lang w:val="ru-RU" w:eastAsia="en-US" w:bidi="ar-SA"/>
      </w:rPr>
    </w:lvl>
  </w:abstractNum>
  <w:abstractNum w:abstractNumId="13">
    <w:nsid w:val="2D222280"/>
    <w:multiLevelType w:val="hybridMultilevel"/>
    <w:tmpl w:val="A00ED17A"/>
    <w:lvl w:ilvl="0" w:tplc="B5C281E8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0262EBB2">
      <w:numFmt w:val="bullet"/>
      <w:lvlText w:val="•"/>
      <w:lvlJc w:val="left"/>
      <w:pPr>
        <w:ind w:left="542" w:hanging="120"/>
      </w:pPr>
      <w:rPr>
        <w:rFonts w:hint="default"/>
        <w:lang w:val="ru-RU" w:eastAsia="en-US" w:bidi="ar-SA"/>
      </w:rPr>
    </w:lvl>
    <w:lvl w:ilvl="2" w:tplc="A3941052">
      <w:numFmt w:val="bullet"/>
      <w:lvlText w:val="•"/>
      <w:lvlJc w:val="left"/>
      <w:pPr>
        <w:ind w:left="985" w:hanging="120"/>
      </w:pPr>
      <w:rPr>
        <w:rFonts w:hint="default"/>
        <w:lang w:val="ru-RU" w:eastAsia="en-US" w:bidi="ar-SA"/>
      </w:rPr>
    </w:lvl>
    <w:lvl w:ilvl="3" w:tplc="7A70B3E8">
      <w:numFmt w:val="bullet"/>
      <w:lvlText w:val="•"/>
      <w:lvlJc w:val="left"/>
      <w:pPr>
        <w:ind w:left="1428" w:hanging="120"/>
      </w:pPr>
      <w:rPr>
        <w:rFonts w:hint="default"/>
        <w:lang w:val="ru-RU" w:eastAsia="en-US" w:bidi="ar-SA"/>
      </w:rPr>
    </w:lvl>
    <w:lvl w:ilvl="4" w:tplc="738092A2">
      <w:numFmt w:val="bullet"/>
      <w:lvlText w:val="•"/>
      <w:lvlJc w:val="left"/>
      <w:pPr>
        <w:ind w:left="1870" w:hanging="120"/>
      </w:pPr>
      <w:rPr>
        <w:rFonts w:hint="default"/>
        <w:lang w:val="ru-RU" w:eastAsia="en-US" w:bidi="ar-SA"/>
      </w:rPr>
    </w:lvl>
    <w:lvl w:ilvl="5" w:tplc="EB2CAE20">
      <w:numFmt w:val="bullet"/>
      <w:lvlText w:val="•"/>
      <w:lvlJc w:val="left"/>
      <w:pPr>
        <w:ind w:left="2313" w:hanging="120"/>
      </w:pPr>
      <w:rPr>
        <w:rFonts w:hint="default"/>
        <w:lang w:val="ru-RU" w:eastAsia="en-US" w:bidi="ar-SA"/>
      </w:rPr>
    </w:lvl>
    <w:lvl w:ilvl="6" w:tplc="85C0A0B8">
      <w:numFmt w:val="bullet"/>
      <w:lvlText w:val="•"/>
      <w:lvlJc w:val="left"/>
      <w:pPr>
        <w:ind w:left="2756" w:hanging="120"/>
      </w:pPr>
      <w:rPr>
        <w:rFonts w:hint="default"/>
        <w:lang w:val="ru-RU" w:eastAsia="en-US" w:bidi="ar-SA"/>
      </w:rPr>
    </w:lvl>
    <w:lvl w:ilvl="7" w:tplc="45D8D2B2">
      <w:numFmt w:val="bullet"/>
      <w:lvlText w:val="•"/>
      <w:lvlJc w:val="left"/>
      <w:pPr>
        <w:ind w:left="3198" w:hanging="120"/>
      </w:pPr>
      <w:rPr>
        <w:rFonts w:hint="default"/>
        <w:lang w:val="ru-RU" w:eastAsia="en-US" w:bidi="ar-SA"/>
      </w:rPr>
    </w:lvl>
    <w:lvl w:ilvl="8" w:tplc="A2B4551E">
      <w:numFmt w:val="bullet"/>
      <w:lvlText w:val="•"/>
      <w:lvlJc w:val="left"/>
      <w:pPr>
        <w:ind w:left="3641" w:hanging="120"/>
      </w:pPr>
      <w:rPr>
        <w:rFonts w:hint="default"/>
        <w:lang w:val="ru-RU" w:eastAsia="en-US" w:bidi="ar-SA"/>
      </w:rPr>
    </w:lvl>
  </w:abstractNum>
  <w:abstractNum w:abstractNumId="14">
    <w:nsid w:val="354D0CD8"/>
    <w:multiLevelType w:val="hybridMultilevel"/>
    <w:tmpl w:val="C94AA796"/>
    <w:lvl w:ilvl="0" w:tplc="9F5AD460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E4264132">
      <w:numFmt w:val="bullet"/>
      <w:lvlText w:val="•"/>
      <w:lvlJc w:val="left"/>
      <w:pPr>
        <w:ind w:left="538" w:hanging="279"/>
      </w:pPr>
      <w:rPr>
        <w:rFonts w:hint="default"/>
        <w:lang w:val="ru-RU" w:eastAsia="en-US" w:bidi="ar-SA"/>
      </w:rPr>
    </w:lvl>
    <w:lvl w:ilvl="2" w:tplc="7B3C2328">
      <w:numFmt w:val="bullet"/>
      <w:lvlText w:val="•"/>
      <w:lvlJc w:val="left"/>
      <w:pPr>
        <w:ind w:left="976" w:hanging="279"/>
      </w:pPr>
      <w:rPr>
        <w:rFonts w:hint="default"/>
        <w:lang w:val="ru-RU" w:eastAsia="en-US" w:bidi="ar-SA"/>
      </w:rPr>
    </w:lvl>
    <w:lvl w:ilvl="3" w:tplc="1B3C1E2C">
      <w:numFmt w:val="bullet"/>
      <w:lvlText w:val="•"/>
      <w:lvlJc w:val="left"/>
      <w:pPr>
        <w:ind w:left="1415" w:hanging="279"/>
      </w:pPr>
      <w:rPr>
        <w:rFonts w:hint="default"/>
        <w:lang w:val="ru-RU" w:eastAsia="en-US" w:bidi="ar-SA"/>
      </w:rPr>
    </w:lvl>
    <w:lvl w:ilvl="4" w:tplc="EE5E46BE">
      <w:numFmt w:val="bullet"/>
      <w:lvlText w:val="•"/>
      <w:lvlJc w:val="left"/>
      <w:pPr>
        <w:ind w:left="1853" w:hanging="279"/>
      </w:pPr>
      <w:rPr>
        <w:rFonts w:hint="default"/>
        <w:lang w:val="ru-RU" w:eastAsia="en-US" w:bidi="ar-SA"/>
      </w:rPr>
    </w:lvl>
    <w:lvl w:ilvl="5" w:tplc="53624EEE">
      <w:numFmt w:val="bullet"/>
      <w:lvlText w:val="•"/>
      <w:lvlJc w:val="left"/>
      <w:pPr>
        <w:ind w:left="2292" w:hanging="279"/>
      </w:pPr>
      <w:rPr>
        <w:rFonts w:hint="default"/>
        <w:lang w:val="ru-RU" w:eastAsia="en-US" w:bidi="ar-SA"/>
      </w:rPr>
    </w:lvl>
    <w:lvl w:ilvl="6" w:tplc="637CE5D0">
      <w:numFmt w:val="bullet"/>
      <w:lvlText w:val="•"/>
      <w:lvlJc w:val="left"/>
      <w:pPr>
        <w:ind w:left="2730" w:hanging="279"/>
      </w:pPr>
      <w:rPr>
        <w:rFonts w:hint="default"/>
        <w:lang w:val="ru-RU" w:eastAsia="en-US" w:bidi="ar-SA"/>
      </w:rPr>
    </w:lvl>
    <w:lvl w:ilvl="7" w:tplc="0C72D3FA">
      <w:numFmt w:val="bullet"/>
      <w:lvlText w:val="•"/>
      <w:lvlJc w:val="left"/>
      <w:pPr>
        <w:ind w:left="3168" w:hanging="279"/>
      </w:pPr>
      <w:rPr>
        <w:rFonts w:hint="default"/>
        <w:lang w:val="ru-RU" w:eastAsia="en-US" w:bidi="ar-SA"/>
      </w:rPr>
    </w:lvl>
    <w:lvl w:ilvl="8" w:tplc="DDD846BC">
      <w:numFmt w:val="bullet"/>
      <w:lvlText w:val="•"/>
      <w:lvlJc w:val="left"/>
      <w:pPr>
        <w:ind w:left="3607" w:hanging="279"/>
      </w:pPr>
      <w:rPr>
        <w:rFonts w:hint="default"/>
        <w:lang w:val="ru-RU" w:eastAsia="en-US" w:bidi="ar-SA"/>
      </w:rPr>
    </w:lvl>
  </w:abstractNum>
  <w:abstractNum w:abstractNumId="15">
    <w:nsid w:val="3727217B"/>
    <w:multiLevelType w:val="hybridMultilevel"/>
    <w:tmpl w:val="52AE6558"/>
    <w:lvl w:ilvl="0" w:tplc="679E8FB6">
      <w:numFmt w:val="bullet"/>
      <w:lvlText w:val="-"/>
      <w:lvlJc w:val="left"/>
      <w:pPr>
        <w:ind w:left="104" w:hanging="279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A97456FE">
      <w:numFmt w:val="bullet"/>
      <w:lvlText w:val="•"/>
      <w:lvlJc w:val="left"/>
      <w:pPr>
        <w:ind w:left="540" w:hanging="279"/>
      </w:pPr>
      <w:rPr>
        <w:rFonts w:hint="default"/>
        <w:lang w:val="ru-RU" w:eastAsia="en-US" w:bidi="ar-SA"/>
      </w:rPr>
    </w:lvl>
    <w:lvl w:ilvl="2" w:tplc="A30A47EE">
      <w:numFmt w:val="bullet"/>
      <w:lvlText w:val="•"/>
      <w:lvlJc w:val="left"/>
      <w:pPr>
        <w:ind w:left="981" w:hanging="279"/>
      </w:pPr>
      <w:rPr>
        <w:rFonts w:hint="default"/>
        <w:lang w:val="ru-RU" w:eastAsia="en-US" w:bidi="ar-SA"/>
      </w:rPr>
    </w:lvl>
    <w:lvl w:ilvl="3" w:tplc="042674F8">
      <w:numFmt w:val="bullet"/>
      <w:lvlText w:val="•"/>
      <w:lvlJc w:val="left"/>
      <w:pPr>
        <w:ind w:left="1421" w:hanging="279"/>
      </w:pPr>
      <w:rPr>
        <w:rFonts w:hint="default"/>
        <w:lang w:val="ru-RU" w:eastAsia="en-US" w:bidi="ar-SA"/>
      </w:rPr>
    </w:lvl>
    <w:lvl w:ilvl="4" w:tplc="C668109A">
      <w:numFmt w:val="bullet"/>
      <w:lvlText w:val="•"/>
      <w:lvlJc w:val="left"/>
      <w:pPr>
        <w:ind w:left="1862" w:hanging="279"/>
      </w:pPr>
      <w:rPr>
        <w:rFonts w:hint="default"/>
        <w:lang w:val="ru-RU" w:eastAsia="en-US" w:bidi="ar-SA"/>
      </w:rPr>
    </w:lvl>
    <w:lvl w:ilvl="5" w:tplc="4584327E">
      <w:numFmt w:val="bullet"/>
      <w:lvlText w:val="•"/>
      <w:lvlJc w:val="left"/>
      <w:pPr>
        <w:ind w:left="2303" w:hanging="279"/>
      </w:pPr>
      <w:rPr>
        <w:rFonts w:hint="default"/>
        <w:lang w:val="ru-RU" w:eastAsia="en-US" w:bidi="ar-SA"/>
      </w:rPr>
    </w:lvl>
    <w:lvl w:ilvl="6" w:tplc="8534A706">
      <w:numFmt w:val="bullet"/>
      <w:lvlText w:val="•"/>
      <w:lvlJc w:val="left"/>
      <w:pPr>
        <w:ind w:left="2743" w:hanging="279"/>
      </w:pPr>
      <w:rPr>
        <w:rFonts w:hint="default"/>
        <w:lang w:val="ru-RU" w:eastAsia="en-US" w:bidi="ar-SA"/>
      </w:rPr>
    </w:lvl>
    <w:lvl w:ilvl="7" w:tplc="2CBA35F0">
      <w:numFmt w:val="bullet"/>
      <w:lvlText w:val="•"/>
      <w:lvlJc w:val="left"/>
      <w:pPr>
        <w:ind w:left="3184" w:hanging="279"/>
      </w:pPr>
      <w:rPr>
        <w:rFonts w:hint="default"/>
        <w:lang w:val="ru-RU" w:eastAsia="en-US" w:bidi="ar-SA"/>
      </w:rPr>
    </w:lvl>
    <w:lvl w:ilvl="8" w:tplc="A7A8516A">
      <w:numFmt w:val="bullet"/>
      <w:lvlText w:val="•"/>
      <w:lvlJc w:val="left"/>
      <w:pPr>
        <w:ind w:left="3624" w:hanging="279"/>
      </w:pPr>
      <w:rPr>
        <w:rFonts w:hint="default"/>
        <w:lang w:val="ru-RU" w:eastAsia="en-US" w:bidi="ar-SA"/>
      </w:rPr>
    </w:lvl>
  </w:abstractNum>
  <w:abstractNum w:abstractNumId="16">
    <w:nsid w:val="3F224580"/>
    <w:multiLevelType w:val="hybridMultilevel"/>
    <w:tmpl w:val="A7088D3A"/>
    <w:lvl w:ilvl="0" w:tplc="B2A86B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B4585C"/>
    <w:multiLevelType w:val="multilevel"/>
    <w:tmpl w:val="38C07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3FC5AEC"/>
    <w:multiLevelType w:val="hybridMultilevel"/>
    <w:tmpl w:val="A2D8C40C"/>
    <w:lvl w:ilvl="0" w:tplc="8C66C99C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F64417B0">
      <w:numFmt w:val="bullet"/>
      <w:lvlText w:val="•"/>
      <w:lvlJc w:val="left"/>
      <w:pPr>
        <w:ind w:left="538" w:hanging="144"/>
      </w:pPr>
      <w:rPr>
        <w:rFonts w:hint="default"/>
        <w:lang w:val="ru-RU" w:eastAsia="en-US" w:bidi="ar-SA"/>
      </w:rPr>
    </w:lvl>
    <w:lvl w:ilvl="2" w:tplc="07A472FC">
      <w:numFmt w:val="bullet"/>
      <w:lvlText w:val="•"/>
      <w:lvlJc w:val="left"/>
      <w:pPr>
        <w:ind w:left="976" w:hanging="144"/>
      </w:pPr>
      <w:rPr>
        <w:rFonts w:hint="default"/>
        <w:lang w:val="ru-RU" w:eastAsia="en-US" w:bidi="ar-SA"/>
      </w:rPr>
    </w:lvl>
    <w:lvl w:ilvl="3" w:tplc="BA12F9D2">
      <w:numFmt w:val="bullet"/>
      <w:lvlText w:val="•"/>
      <w:lvlJc w:val="left"/>
      <w:pPr>
        <w:ind w:left="1415" w:hanging="144"/>
      </w:pPr>
      <w:rPr>
        <w:rFonts w:hint="default"/>
        <w:lang w:val="ru-RU" w:eastAsia="en-US" w:bidi="ar-SA"/>
      </w:rPr>
    </w:lvl>
    <w:lvl w:ilvl="4" w:tplc="734CBDBA">
      <w:numFmt w:val="bullet"/>
      <w:lvlText w:val="•"/>
      <w:lvlJc w:val="left"/>
      <w:pPr>
        <w:ind w:left="1853" w:hanging="144"/>
      </w:pPr>
      <w:rPr>
        <w:rFonts w:hint="default"/>
        <w:lang w:val="ru-RU" w:eastAsia="en-US" w:bidi="ar-SA"/>
      </w:rPr>
    </w:lvl>
    <w:lvl w:ilvl="5" w:tplc="0E80A9EA">
      <w:numFmt w:val="bullet"/>
      <w:lvlText w:val="•"/>
      <w:lvlJc w:val="left"/>
      <w:pPr>
        <w:ind w:left="2292" w:hanging="144"/>
      </w:pPr>
      <w:rPr>
        <w:rFonts w:hint="default"/>
        <w:lang w:val="ru-RU" w:eastAsia="en-US" w:bidi="ar-SA"/>
      </w:rPr>
    </w:lvl>
    <w:lvl w:ilvl="6" w:tplc="1B9A50D4">
      <w:numFmt w:val="bullet"/>
      <w:lvlText w:val="•"/>
      <w:lvlJc w:val="left"/>
      <w:pPr>
        <w:ind w:left="2730" w:hanging="144"/>
      </w:pPr>
      <w:rPr>
        <w:rFonts w:hint="default"/>
        <w:lang w:val="ru-RU" w:eastAsia="en-US" w:bidi="ar-SA"/>
      </w:rPr>
    </w:lvl>
    <w:lvl w:ilvl="7" w:tplc="359ADBA2">
      <w:numFmt w:val="bullet"/>
      <w:lvlText w:val="•"/>
      <w:lvlJc w:val="left"/>
      <w:pPr>
        <w:ind w:left="3168" w:hanging="144"/>
      </w:pPr>
      <w:rPr>
        <w:rFonts w:hint="default"/>
        <w:lang w:val="ru-RU" w:eastAsia="en-US" w:bidi="ar-SA"/>
      </w:rPr>
    </w:lvl>
    <w:lvl w:ilvl="8" w:tplc="7C24030A">
      <w:numFmt w:val="bullet"/>
      <w:lvlText w:val="•"/>
      <w:lvlJc w:val="left"/>
      <w:pPr>
        <w:ind w:left="3607" w:hanging="144"/>
      </w:pPr>
      <w:rPr>
        <w:rFonts w:hint="default"/>
        <w:lang w:val="ru-RU" w:eastAsia="en-US" w:bidi="ar-SA"/>
      </w:rPr>
    </w:lvl>
  </w:abstractNum>
  <w:abstractNum w:abstractNumId="19">
    <w:nsid w:val="448C736F"/>
    <w:multiLevelType w:val="hybridMultilevel"/>
    <w:tmpl w:val="5D90D682"/>
    <w:lvl w:ilvl="0" w:tplc="FB3E2BB8">
      <w:start w:val="2"/>
      <w:numFmt w:val="upperRoman"/>
      <w:lvlText w:val="%1."/>
      <w:lvlJc w:val="left"/>
      <w:pPr>
        <w:ind w:left="536" w:hanging="356"/>
        <w:jc w:val="right"/>
      </w:pPr>
      <w:rPr>
        <w:rFonts w:hint="default"/>
        <w:spacing w:val="-1"/>
        <w:w w:val="95"/>
        <w:lang w:val="ru-RU" w:eastAsia="en-US" w:bidi="ar-SA"/>
      </w:rPr>
    </w:lvl>
    <w:lvl w:ilvl="1" w:tplc="95B85356">
      <w:start w:val="1"/>
      <w:numFmt w:val="decimal"/>
      <w:lvlText w:val="%2."/>
      <w:lvlJc w:val="left"/>
      <w:pPr>
        <w:ind w:left="507" w:hanging="439"/>
      </w:pPr>
      <w:rPr>
        <w:rFonts w:hint="default"/>
        <w:w w:val="94"/>
        <w:lang w:val="ru-RU" w:eastAsia="en-US" w:bidi="ar-SA"/>
      </w:rPr>
    </w:lvl>
    <w:lvl w:ilvl="2" w:tplc="7118FF70">
      <w:numFmt w:val="bullet"/>
      <w:lvlText w:val="•"/>
      <w:lvlJc w:val="left"/>
      <w:pPr>
        <w:ind w:left="500" w:hanging="439"/>
      </w:pPr>
      <w:rPr>
        <w:rFonts w:hint="default"/>
        <w:lang w:val="ru-RU" w:eastAsia="en-US" w:bidi="ar-SA"/>
      </w:rPr>
    </w:lvl>
    <w:lvl w:ilvl="3" w:tplc="096A9E5C">
      <w:numFmt w:val="bullet"/>
      <w:lvlText w:val="•"/>
      <w:lvlJc w:val="left"/>
      <w:pPr>
        <w:ind w:left="540" w:hanging="439"/>
      </w:pPr>
      <w:rPr>
        <w:rFonts w:hint="default"/>
        <w:lang w:val="ru-RU" w:eastAsia="en-US" w:bidi="ar-SA"/>
      </w:rPr>
    </w:lvl>
    <w:lvl w:ilvl="4" w:tplc="B66E091C">
      <w:numFmt w:val="bullet"/>
      <w:lvlText w:val="•"/>
      <w:lvlJc w:val="left"/>
      <w:pPr>
        <w:ind w:left="1857" w:hanging="439"/>
      </w:pPr>
      <w:rPr>
        <w:rFonts w:hint="default"/>
        <w:lang w:val="ru-RU" w:eastAsia="en-US" w:bidi="ar-SA"/>
      </w:rPr>
    </w:lvl>
    <w:lvl w:ilvl="5" w:tplc="D73CAB08">
      <w:numFmt w:val="bullet"/>
      <w:lvlText w:val="•"/>
      <w:lvlJc w:val="left"/>
      <w:pPr>
        <w:ind w:left="3174" w:hanging="439"/>
      </w:pPr>
      <w:rPr>
        <w:rFonts w:hint="default"/>
        <w:lang w:val="ru-RU" w:eastAsia="en-US" w:bidi="ar-SA"/>
      </w:rPr>
    </w:lvl>
    <w:lvl w:ilvl="6" w:tplc="02526F80">
      <w:numFmt w:val="bullet"/>
      <w:lvlText w:val="•"/>
      <w:lvlJc w:val="left"/>
      <w:pPr>
        <w:ind w:left="4491" w:hanging="439"/>
      </w:pPr>
      <w:rPr>
        <w:rFonts w:hint="default"/>
        <w:lang w:val="ru-RU" w:eastAsia="en-US" w:bidi="ar-SA"/>
      </w:rPr>
    </w:lvl>
    <w:lvl w:ilvl="7" w:tplc="1584B98A">
      <w:numFmt w:val="bullet"/>
      <w:lvlText w:val="•"/>
      <w:lvlJc w:val="left"/>
      <w:pPr>
        <w:ind w:left="5808" w:hanging="439"/>
      </w:pPr>
      <w:rPr>
        <w:rFonts w:hint="default"/>
        <w:lang w:val="ru-RU" w:eastAsia="en-US" w:bidi="ar-SA"/>
      </w:rPr>
    </w:lvl>
    <w:lvl w:ilvl="8" w:tplc="95AC65A6">
      <w:numFmt w:val="bullet"/>
      <w:lvlText w:val="•"/>
      <w:lvlJc w:val="left"/>
      <w:pPr>
        <w:ind w:left="7125" w:hanging="439"/>
      </w:pPr>
      <w:rPr>
        <w:rFonts w:hint="default"/>
        <w:lang w:val="ru-RU" w:eastAsia="en-US" w:bidi="ar-SA"/>
      </w:rPr>
    </w:lvl>
  </w:abstractNum>
  <w:abstractNum w:abstractNumId="20">
    <w:nsid w:val="489011E1"/>
    <w:multiLevelType w:val="hybridMultilevel"/>
    <w:tmpl w:val="3CC81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C1377C"/>
    <w:multiLevelType w:val="hybridMultilevel"/>
    <w:tmpl w:val="4EE61E28"/>
    <w:lvl w:ilvl="0" w:tplc="9536BC5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2738E9"/>
    <w:multiLevelType w:val="multilevel"/>
    <w:tmpl w:val="77905DA8"/>
    <w:lvl w:ilvl="0">
      <w:start w:val="8"/>
      <w:numFmt w:val="decimal"/>
      <w:lvlText w:val="%1"/>
      <w:lvlJc w:val="left"/>
      <w:pPr>
        <w:ind w:left="5152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52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356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955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553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750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48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47" w:hanging="422"/>
      </w:pPr>
      <w:rPr>
        <w:rFonts w:hint="default"/>
        <w:lang w:val="ru-RU" w:eastAsia="en-US" w:bidi="ar-SA"/>
      </w:rPr>
    </w:lvl>
  </w:abstractNum>
  <w:abstractNum w:abstractNumId="23">
    <w:nsid w:val="5F800C1F"/>
    <w:multiLevelType w:val="hybridMultilevel"/>
    <w:tmpl w:val="80DAB8C4"/>
    <w:lvl w:ilvl="0" w:tplc="DC08D1EC">
      <w:start w:val="1"/>
      <w:numFmt w:val="decimal"/>
      <w:lvlText w:val="%1."/>
      <w:lvlJc w:val="left"/>
      <w:pPr>
        <w:ind w:left="1623" w:hanging="735"/>
      </w:pPr>
      <w:rPr>
        <w:rFonts w:hint="default"/>
        <w:w w:val="97"/>
        <w:lang w:val="ru-RU" w:eastAsia="en-US" w:bidi="ar-SA"/>
      </w:rPr>
    </w:lvl>
    <w:lvl w:ilvl="1" w:tplc="FF1EBE46">
      <w:numFmt w:val="bullet"/>
      <w:lvlText w:val="•"/>
      <w:lvlJc w:val="left"/>
      <w:pPr>
        <w:ind w:left="2434" w:hanging="735"/>
      </w:pPr>
      <w:rPr>
        <w:rFonts w:hint="default"/>
        <w:lang w:val="ru-RU" w:eastAsia="en-US" w:bidi="ar-SA"/>
      </w:rPr>
    </w:lvl>
    <w:lvl w:ilvl="2" w:tplc="1F160DEA">
      <w:numFmt w:val="bullet"/>
      <w:lvlText w:val="•"/>
      <w:lvlJc w:val="left"/>
      <w:pPr>
        <w:ind w:left="3248" w:hanging="735"/>
      </w:pPr>
      <w:rPr>
        <w:rFonts w:hint="default"/>
        <w:lang w:val="ru-RU" w:eastAsia="en-US" w:bidi="ar-SA"/>
      </w:rPr>
    </w:lvl>
    <w:lvl w:ilvl="3" w:tplc="142E7498">
      <w:numFmt w:val="bullet"/>
      <w:lvlText w:val="•"/>
      <w:lvlJc w:val="left"/>
      <w:pPr>
        <w:ind w:left="4062" w:hanging="735"/>
      </w:pPr>
      <w:rPr>
        <w:rFonts w:hint="default"/>
        <w:lang w:val="ru-RU" w:eastAsia="en-US" w:bidi="ar-SA"/>
      </w:rPr>
    </w:lvl>
    <w:lvl w:ilvl="4" w:tplc="8458B4FE">
      <w:numFmt w:val="bullet"/>
      <w:lvlText w:val="•"/>
      <w:lvlJc w:val="left"/>
      <w:pPr>
        <w:ind w:left="4876" w:hanging="735"/>
      </w:pPr>
      <w:rPr>
        <w:rFonts w:hint="default"/>
        <w:lang w:val="ru-RU" w:eastAsia="en-US" w:bidi="ar-SA"/>
      </w:rPr>
    </w:lvl>
    <w:lvl w:ilvl="5" w:tplc="23583A76">
      <w:numFmt w:val="bullet"/>
      <w:lvlText w:val="•"/>
      <w:lvlJc w:val="left"/>
      <w:pPr>
        <w:ind w:left="5690" w:hanging="735"/>
      </w:pPr>
      <w:rPr>
        <w:rFonts w:hint="default"/>
        <w:lang w:val="ru-RU" w:eastAsia="en-US" w:bidi="ar-SA"/>
      </w:rPr>
    </w:lvl>
    <w:lvl w:ilvl="6" w:tplc="14E84796">
      <w:numFmt w:val="bullet"/>
      <w:lvlText w:val="•"/>
      <w:lvlJc w:val="left"/>
      <w:pPr>
        <w:ind w:left="6504" w:hanging="735"/>
      </w:pPr>
      <w:rPr>
        <w:rFonts w:hint="default"/>
        <w:lang w:val="ru-RU" w:eastAsia="en-US" w:bidi="ar-SA"/>
      </w:rPr>
    </w:lvl>
    <w:lvl w:ilvl="7" w:tplc="C0004104">
      <w:numFmt w:val="bullet"/>
      <w:lvlText w:val="•"/>
      <w:lvlJc w:val="left"/>
      <w:pPr>
        <w:ind w:left="7318" w:hanging="735"/>
      </w:pPr>
      <w:rPr>
        <w:rFonts w:hint="default"/>
        <w:lang w:val="ru-RU" w:eastAsia="en-US" w:bidi="ar-SA"/>
      </w:rPr>
    </w:lvl>
    <w:lvl w:ilvl="8" w:tplc="885E1772">
      <w:numFmt w:val="bullet"/>
      <w:lvlText w:val="•"/>
      <w:lvlJc w:val="left"/>
      <w:pPr>
        <w:ind w:left="8132" w:hanging="735"/>
      </w:pPr>
      <w:rPr>
        <w:rFonts w:hint="default"/>
        <w:lang w:val="ru-RU" w:eastAsia="en-US" w:bidi="ar-SA"/>
      </w:rPr>
    </w:lvl>
  </w:abstractNum>
  <w:abstractNum w:abstractNumId="24">
    <w:nsid w:val="61971A8E"/>
    <w:multiLevelType w:val="hybridMultilevel"/>
    <w:tmpl w:val="B8925CE4"/>
    <w:lvl w:ilvl="0" w:tplc="C05E669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B034E"/>
    <w:multiLevelType w:val="hybridMultilevel"/>
    <w:tmpl w:val="E09C7600"/>
    <w:lvl w:ilvl="0" w:tplc="4FE6A5A0">
      <w:start w:val="1"/>
      <w:numFmt w:val="decimal"/>
      <w:lvlText w:val="%1."/>
      <w:lvlJc w:val="left"/>
      <w:pPr>
        <w:ind w:left="972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846EEC9A">
      <w:start w:val="2"/>
      <w:numFmt w:val="decimal"/>
      <w:lvlText w:val="%2."/>
      <w:lvlJc w:val="left"/>
      <w:pPr>
        <w:ind w:left="425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 w:tplc="5978DB0A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3" w:tplc="945874FC">
      <w:numFmt w:val="bullet"/>
      <w:lvlText w:val="•"/>
      <w:lvlJc w:val="left"/>
      <w:pPr>
        <w:ind w:left="5749" w:hanging="240"/>
      </w:pPr>
      <w:rPr>
        <w:rFonts w:hint="default"/>
        <w:lang w:val="ru-RU" w:eastAsia="en-US" w:bidi="ar-SA"/>
      </w:rPr>
    </w:lvl>
    <w:lvl w:ilvl="4" w:tplc="505AE1B8">
      <w:numFmt w:val="bullet"/>
      <w:lvlText w:val="•"/>
      <w:lvlJc w:val="left"/>
      <w:pPr>
        <w:ind w:left="7239" w:hanging="240"/>
      </w:pPr>
      <w:rPr>
        <w:rFonts w:hint="default"/>
        <w:lang w:val="ru-RU" w:eastAsia="en-US" w:bidi="ar-SA"/>
      </w:rPr>
    </w:lvl>
    <w:lvl w:ilvl="5" w:tplc="EC2CDC74">
      <w:numFmt w:val="bullet"/>
      <w:lvlText w:val="•"/>
      <w:lvlJc w:val="left"/>
      <w:pPr>
        <w:ind w:left="8729" w:hanging="240"/>
      </w:pPr>
      <w:rPr>
        <w:rFonts w:hint="default"/>
        <w:lang w:val="ru-RU" w:eastAsia="en-US" w:bidi="ar-SA"/>
      </w:rPr>
    </w:lvl>
    <w:lvl w:ilvl="6" w:tplc="CFE419A0">
      <w:numFmt w:val="bullet"/>
      <w:lvlText w:val="•"/>
      <w:lvlJc w:val="left"/>
      <w:pPr>
        <w:ind w:left="10219" w:hanging="240"/>
      </w:pPr>
      <w:rPr>
        <w:rFonts w:hint="default"/>
        <w:lang w:val="ru-RU" w:eastAsia="en-US" w:bidi="ar-SA"/>
      </w:rPr>
    </w:lvl>
    <w:lvl w:ilvl="7" w:tplc="5BB249F4">
      <w:numFmt w:val="bullet"/>
      <w:lvlText w:val="•"/>
      <w:lvlJc w:val="left"/>
      <w:pPr>
        <w:ind w:left="11709" w:hanging="240"/>
      </w:pPr>
      <w:rPr>
        <w:rFonts w:hint="default"/>
        <w:lang w:val="ru-RU" w:eastAsia="en-US" w:bidi="ar-SA"/>
      </w:rPr>
    </w:lvl>
    <w:lvl w:ilvl="8" w:tplc="621AF4CE">
      <w:numFmt w:val="bullet"/>
      <w:lvlText w:val="•"/>
      <w:lvlJc w:val="left"/>
      <w:pPr>
        <w:ind w:left="13198" w:hanging="240"/>
      </w:pPr>
      <w:rPr>
        <w:rFonts w:hint="default"/>
        <w:lang w:val="ru-RU" w:eastAsia="en-US" w:bidi="ar-SA"/>
      </w:rPr>
    </w:lvl>
  </w:abstractNum>
  <w:abstractNum w:abstractNumId="26">
    <w:nsid w:val="64026AA9"/>
    <w:multiLevelType w:val="hybridMultilevel"/>
    <w:tmpl w:val="30EE7A1A"/>
    <w:lvl w:ilvl="0" w:tplc="C26A02BC"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0"/>
        <w:sz w:val="20"/>
        <w:szCs w:val="20"/>
        <w:lang w:val="ru-RU" w:eastAsia="en-US" w:bidi="ar-SA"/>
      </w:rPr>
    </w:lvl>
    <w:lvl w:ilvl="1" w:tplc="4AB0AEA2">
      <w:numFmt w:val="bullet"/>
      <w:lvlText w:val="•"/>
      <w:lvlJc w:val="left"/>
      <w:pPr>
        <w:ind w:left="540" w:hanging="120"/>
      </w:pPr>
      <w:rPr>
        <w:rFonts w:hint="default"/>
        <w:lang w:val="ru-RU" w:eastAsia="en-US" w:bidi="ar-SA"/>
      </w:rPr>
    </w:lvl>
    <w:lvl w:ilvl="2" w:tplc="2EA618BA">
      <w:numFmt w:val="bullet"/>
      <w:lvlText w:val="•"/>
      <w:lvlJc w:val="left"/>
      <w:pPr>
        <w:ind w:left="981" w:hanging="120"/>
      </w:pPr>
      <w:rPr>
        <w:rFonts w:hint="default"/>
        <w:lang w:val="ru-RU" w:eastAsia="en-US" w:bidi="ar-SA"/>
      </w:rPr>
    </w:lvl>
    <w:lvl w:ilvl="3" w:tplc="1C4A89F0">
      <w:numFmt w:val="bullet"/>
      <w:lvlText w:val="•"/>
      <w:lvlJc w:val="left"/>
      <w:pPr>
        <w:ind w:left="1421" w:hanging="120"/>
      </w:pPr>
      <w:rPr>
        <w:rFonts w:hint="default"/>
        <w:lang w:val="ru-RU" w:eastAsia="en-US" w:bidi="ar-SA"/>
      </w:rPr>
    </w:lvl>
    <w:lvl w:ilvl="4" w:tplc="554C959E">
      <w:numFmt w:val="bullet"/>
      <w:lvlText w:val="•"/>
      <w:lvlJc w:val="left"/>
      <w:pPr>
        <w:ind w:left="1862" w:hanging="120"/>
      </w:pPr>
      <w:rPr>
        <w:rFonts w:hint="default"/>
        <w:lang w:val="ru-RU" w:eastAsia="en-US" w:bidi="ar-SA"/>
      </w:rPr>
    </w:lvl>
    <w:lvl w:ilvl="5" w:tplc="4ED489B8">
      <w:numFmt w:val="bullet"/>
      <w:lvlText w:val="•"/>
      <w:lvlJc w:val="left"/>
      <w:pPr>
        <w:ind w:left="2303" w:hanging="120"/>
      </w:pPr>
      <w:rPr>
        <w:rFonts w:hint="default"/>
        <w:lang w:val="ru-RU" w:eastAsia="en-US" w:bidi="ar-SA"/>
      </w:rPr>
    </w:lvl>
    <w:lvl w:ilvl="6" w:tplc="FEB86478">
      <w:numFmt w:val="bullet"/>
      <w:lvlText w:val="•"/>
      <w:lvlJc w:val="left"/>
      <w:pPr>
        <w:ind w:left="2743" w:hanging="120"/>
      </w:pPr>
      <w:rPr>
        <w:rFonts w:hint="default"/>
        <w:lang w:val="ru-RU" w:eastAsia="en-US" w:bidi="ar-SA"/>
      </w:rPr>
    </w:lvl>
    <w:lvl w:ilvl="7" w:tplc="CE4E1374">
      <w:numFmt w:val="bullet"/>
      <w:lvlText w:val="•"/>
      <w:lvlJc w:val="left"/>
      <w:pPr>
        <w:ind w:left="3184" w:hanging="120"/>
      </w:pPr>
      <w:rPr>
        <w:rFonts w:hint="default"/>
        <w:lang w:val="ru-RU" w:eastAsia="en-US" w:bidi="ar-SA"/>
      </w:rPr>
    </w:lvl>
    <w:lvl w:ilvl="8" w:tplc="B9268096">
      <w:numFmt w:val="bullet"/>
      <w:lvlText w:val="•"/>
      <w:lvlJc w:val="left"/>
      <w:pPr>
        <w:ind w:left="3624" w:hanging="120"/>
      </w:pPr>
      <w:rPr>
        <w:rFonts w:hint="default"/>
        <w:lang w:val="ru-RU" w:eastAsia="en-US" w:bidi="ar-SA"/>
      </w:rPr>
    </w:lvl>
  </w:abstractNum>
  <w:abstractNum w:abstractNumId="27">
    <w:nsid w:val="69280192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28">
    <w:nsid w:val="76DA4CBD"/>
    <w:multiLevelType w:val="multilevel"/>
    <w:tmpl w:val="F67CB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9">
    <w:nsid w:val="78F051C8"/>
    <w:multiLevelType w:val="hybridMultilevel"/>
    <w:tmpl w:val="90ACBD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1F5148"/>
    <w:multiLevelType w:val="multilevel"/>
    <w:tmpl w:val="E474CCD4"/>
    <w:lvl w:ilvl="0">
      <w:start w:val="6"/>
      <w:numFmt w:val="decimal"/>
      <w:lvlText w:val="%1"/>
      <w:lvlJc w:val="left"/>
      <w:pPr>
        <w:ind w:left="798" w:hanging="4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8" w:hanging="42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331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81" w:hanging="2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2" w:hanging="2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2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444" w:hanging="2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864" w:hanging="2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1285" w:hanging="245"/>
      </w:pPr>
      <w:rPr>
        <w:rFonts w:hint="default"/>
        <w:lang w:val="ru-RU" w:eastAsia="en-US" w:bidi="ar-SA"/>
      </w:rPr>
    </w:lvl>
  </w:abstractNum>
  <w:abstractNum w:abstractNumId="31">
    <w:nsid w:val="7E7A6D75"/>
    <w:multiLevelType w:val="hybridMultilevel"/>
    <w:tmpl w:val="059C9994"/>
    <w:lvl w:ilvl="0" w:tplc="2E082E1A">
      <w:numFmt w:val="bullet"/>
      <w:lvlText w:val="-"/>
      <w:lvlJc w:val="left"/>
      <w:pPr>
        <w:ind w:left="10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ECEC240">
      <w:numFmt w:val="bullet"/>
      <w:lvlText w:val="•"/>
      <w:lvlJc w:val="left"/>
      <w:pPr>
        <w:ind w:left="538" w:hanging="125"/>
      </w:pPr>
      <w:rPr>
        <w:rFonts w:hint="default"/>
        <w:lang w:val="ru-RU" w:eastAsia="en-US" w:bidi="ar-SA"/>
      </w:rPr>
    </w:lvl>
    <w:lvl w:ilvl="2" w:tplc="9B92C878">
      <w:numFmt w:val="bullet"/>
      <w:lvlText w:val="•"/>
      <w:lvlJc w:val="left"/>
      <w:pPr>
        <w:ind w:left="976" w:hanging="125"/>
      </w:pPr>
      <w:rPr>
        <w:rFonts w:hint="default"/>
        <w:lang w:val="ru-RU" w:eastAsia="en-US" w:bidi="ar-SA"/>
      </w:rPr>
    </w:lvl>
    <w:lvl w:ilvl="3" w:tplc="338E4514">
      <w:numFmt w:val="bullet"/>
      <w:lvlText w:val="•"/>
      <w:lvlJc w:val="left"/>
      <w:pPr>
        <w:ind w:left="1415" w:hanging="125"/>
      </w:pPr>
      <w:rPr>
        <w:rFonts w:hint="default"/>
        <w:lang w:val="ru-RU" w:eastAsia="en-US" w:bidi="ar-SA"/>
      </w:rPr>
    </w:lvl>
    <w:lvl w:ilvl="4" w:tplc="6DF81B3A">
      <w:numFmt w:val="bullet"/>
      <w:lvlText w:val="•"/>
      <w:lvlJc w:val="left"/>
      <w:pPr>
        <w:ind w:left="1853" w:hanging="125"/>
      </w:pPr>
      <w:rPr>
        <w:rFonts w:hint="default"/>
        <w:lang w:val="ru-RU" w:eastAsia="en-US" w:bidi="ar-SA"/>
      </w:rPr>
    </w:lvl>
    <w:lvl w:ilvl="5" w:tplc="CB6C6390">
      <w:numFmt w:val="bullet"/>
      <w:lvlText w:val="•"/>
      <w:lvlJc w:val="left"/>
      <w:pPr>
        <w:ind w:left="2292" w:hanging="125"/>
      </w:pPr>
      <w:rPr>
        <w:rFonts w:hint="default"/>
        <w:lang w:val="ru-RU" w:eastAsia="en-US" w:bidi="ar-SA"/>
      </w:rPr>
    </w:lvl>
    <w:lvl w:ilvl="6" w:tplc="F9A85DCE">
      <w:numFmt w:val="bullet"/>
      <w:lvlText w:val="•"/>
      <w:lvlJc w:val="left"/>
      <w:pPr>
        <w:ind w:left="2730" w:hanging="125"/>
      </w:pPr>
      <w:rPr>
        <w:rFonts w:hint="default"/>
        <w:lang w:val="ru-RU" w:eastAsia="en-US" w:bidi="ar-SA"/>
      </w:rPr>
    </w:lvl>
    <w:lvl w:ilvl="7" w:tplc="375AD018">
      <w:numFmt w:val="bullet"/>
      <w:lvlText w:val="•"/>
      <w:lvlJc w:val="left"/>
      <w:pPr>
        <w:ind w:left="3168" w:hanging="125"/>
      </w:pPr>
      <w:rPr>
        <w:rFonts w:hint="default"/>
        <w:lang w:val="ru-RU" w:eastAsia="en-US" w:bidi="ar-SA"/>
      </w:rPr>
    </w:lvl>
    <w:lvl w:ilvl="8" w:tplc="C474326E">
      <w:numFmt w:val="bullet"/>
      <w:lvlText w:val="•"/>
      <w:lvlJc w:val="left"/>
      <w:pPr>
        <w:ind w:left="3607" w:hanging="1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9"/>
  </w:num>
  <w:num w:numId="3">
    <w:abstractNumId w:val="23"/>
  </w:num>
  <w:num w:numId="4">
    <w:abstractNumId w:val="6"/>
  </w:num>
  <w:num w:numId="5">
    <w:abstractNumId w:val="20"/>
  </w:num>
  <w:num w:numId="6">
    <w:abstractNumId w:val="24"/>
  </w:num>
  <w:num w:numId="7">
    <w:abstractNumId w:val="29"/>
  </w:num>
  <w:num w:numId="8">
    <w:abstractNumId w:val="12"/>
  </w:num>
  <w:num w:numId="9">
    <w:abstractNumId w:val="25"/>
  </w:num>
  <w:num w:numId="10">
    <w:abstractNumId w:val="4"/>
  </w:num>
  <w:num w:numId="11">
    <w:abstractNumId w:val="7"/>
  </w:num>
  <w:num w:numId="12">
    <w:abstractNumId w:val="13"/>
  </w:num>
  <w:num w:numId="13">
    <w:abstractNumId w:val="15"/>
  </w:num>
  <w:num w:numId="14">
    <w:abstractNumId w:val="26"/>
  </w:num>
  <w:num w:numId="15">
    <w:abstractNumId w:val="0"/>
  </w:num>
  <w:num w:numId="16">
    <w:abstractNumId w:val="9"/>
  </w:num>
  <w:num w:numId="17">
    <w:abstractNumId w:val="14"/>
  </w:num>
  <w:num w:numId="18">
    <w:abstractNumId w:val="31"/>
  </w:num>
  <w:num w:numId="19">
    <w:abstractNumId w:val="8"/>
  </w:num>
  <w:num w:numId="20">
    <w:abstractNumId w:val="18"/>
  </w:num>
  <w:num w:numId="21">
    <w:abstractNumId w:val="27"/>
  </w:num>
  <w:num w:numId="22">
    <w:abstractNumId w:val="30"/>
  </w:num>
  <w:num w:numId="23">
    <w:abstractNumId w:val="16"/>
  </w:num>
  <w:num w:numId="24">
    <w:abstractNumId w:val="1"/>
  </w:num>
  <w:num w:numId="25">
    <w:abstractNumId w:val="22"/>
  </w:num>
  <w:num w:numId="26">
    <w:abstractNumId w:val="3"/>
  </w:num>
  <w:num w:numId="27">
    <w:abstractNumId w:val="10"/>
  </w:num>
  <w:num w:numId="28">
    <w:abstractNumId w:val="5"/>
  </w:num>
  <w:num w:numId="29">
    <w:abstractNumId w:val="28"/>
  </w:num>
  <w:num w:numId="30">
    <w:abstractNumId w:val="21"/>
  </w:num>
  <w:num w:numId="31">
    <w:abstractNumId w:val="17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02"/>
    <w:rsid w:val="00062B3D"/>
    <w:rsid w:val="000767FC"/>
    <w:rsid w:val="00091CC5"/>
    <w:rsid w:val="001305A6"/>
    <w:rsid w:val="0013101A"/>
    <w:rsid w:val="00357CAA"/>
    <w:rsid w:val="0036024E"/>
    <w:rsid w:val="003D26E7"/>
    <w:rsid w:val="00480B97"/>
    <w:rsid w:val="005358DE"/>
    <w:rsid w:val="00674E08"/>
    <w:rsid w:val="006839F2"/>
    <w:rsid w:val="00734547"/>
    <w:rsid w:val="007A4909"/>
    <w:rsid w:val="007B0342"/>
    <w:rsid w:val="007B0802"/>
    <w:rsid w:val="00801A87"/>
    <w:rsid w:val="008C22C0"/>
    <w:rsid w:val="008C5ABE"/>
    <w:rsid w:val="009D50F7"/>
    <w:rsid w:val="00A95DD4"/>
    <w:rsid w:val="00AF6473"/>
    <w:rsid w:val="00B22EAE"/>
    <w:rsid w:val="00B85775"/>
    <w:rsid w:val="00DB4468"/>
    <w:rsid w:val="00E67B0E"/>
    <w:rsid w:val="00EA3ABF"/>
    <w:rsid w:val="00F70CBC"/>
    <w:rsid w:val="00FD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358DE"/>
    <w:pPr>
      <w:widowControl w:val="0"/>
      <w:autoSpaceDE w:val="0"/>
      <w:autoSpaceDN w:val="0"/>
      <w:spacing w:after="0" w:line="319" w:lineRule="exact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358D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358DE"/>
  </w:style>
  <w:style w:type="table" w:customStyle="1" w:styleId="TableNormal">
    <w:name w:val="Table Normal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358D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358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5358DE"/>
    <w:pPr>
      <w:widowControl w:val="0"/>
      <w:autoSpaceDE w:val="0"/>
      <w:autoSpaceDN w:val="0"/>
      <w:spacing w:after="0" w:line="408" w:lineRule="exact"/>
      <w:ind w:left="1373" w:right="1395"/>
      <w:jc w:val="center"/>
    </w:pPr>
    <w:rPr>
      <w:rFonts w:ascii="Times New Roman" w:eastAsia="Times New Roman" w:hAnsi="Times New Roman" w:cs="Times New Roman"/>
      <w:sz w:val="43"/>
      <w:szCs w:val="43"/>
    </w:rPr>
  </w:style>
  <w:style w:type="character" w:customStyle="1" w:styleId="a7">
    <w:name w:val="Название Знак"/>
    <w:basedOn w:val="a0"/>
    <w:link w:val="a6"/>
    <w:uiPriority w:val="1"/>
    <w:rsid w:val="005358DE"/>
    <w:rPr>
      <w:rFonts w:ascii="Times New Roman" w:eastAsia="Times New Roman" w:hAnsi="Times New Roman" w:cs="Times New Roman"/>
      <w:sz w:val="43"/>
      <w:szCs w:val="43"/>
    </w:rPr>
  </w:style>
  <w:style w:type="paragraph" w:styleId="a8">
    <w:name w:val="List Paragraph"/>
    <w:basedOn w:val="a"/>
    <w:uiPriority w:val="1"/>
    <w:qFormat/>
    <w:rsid w:val="005358DE"/>
    <w:pPr>
      <w:widowControl w:val="0"/>
      <w:autoSpaceDE w:val="0"/>
      <w:autoSpaceDN w:val="0"/>
      <w:spacing w:after="0" w:line="240" w:lineRule="auto"/>
      <w:ind w:left="524" w:firstLine="8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3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358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58D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358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5358D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5358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358DE"/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53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59"/>
    <w:rsid w:val="00535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5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Гиперссылка1"/>
    <w:basedOn w:val="a0"/>
    <w:uiPriority w:val="99"/>
    <w:unhideWhenUsed/>
    <w:rsid w:val="005358DE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5358DE"/>
  </w:style>
  <w:style w:type="table" w:customStyle="1" w:styleId="TableNormal1">
    <w:name w:val="Table Normal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5358DE"/>
  </w:style>
  <w:style w:type="table" w:customStyle="1" w:styleId="TableNormal2">
    <w:name w:val="Table Normal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490426FA1F417B964E942E3A6CE9DE">
    <w:name w:val="CE490426FA1F417B964E942E3A6CE9DE"/>
    <w:rsid w:val="005358DE"/>
    <w:pPr>
      <w:spacing w:after="200" w:line="276" w:lineRule="auto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5358DE"/>
    <w:rPr>
      <w:color w:val="0563C1" w:themeColor="hyperlink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1305A6"/>
  </w:style>
  <w:style w:type="numbering" w:customStyle="1" w:styleId="120">
    <w:name w:val="Нет списка12"/>
    <w:next w:val="a2"/>
    <w:uiPriority w:val="99"/>
    <w:semiHidden/>
    <w:unhideWhenUsed/>
    <w:rsid w:val="001305A6"/>
  </w:style>
  <w:style w:type="numbering" w:customStyle="1" w:styleId="21">
    <w:name w:val="Нет списка21"/>
    <w:next w:val="a2"/>
    <w:uiPriority w:val="99"/>
    <w:semiHidden/>
    <w:unhideWhenUsed/>
    <w:rsid w:val="001305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358DE"/>
    <w:pPr>
      <w:widowControl w:val="0"/>
      <w:autoSpaceDE w:val="0"/>
      <w:autoSpaceDN w:val="0"/>
      <w:spacing w:after="0" w:line="319" w:lineRule="exact"/>
      <w:ind w:left="12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03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5358DE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5358DE"/>
  </w:style>
  <w:style w:type="table" w:customStyle="1" w:styleId="TableNormal">
    <w:name w:val="Table Normal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5358D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5358DE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Title"/>
    <w:basedOn w:val="a"/>
    <w:link w:val="a7"/>
    <w:uiPriority w:val="1"/>
    <w:qFormat/>
    <w:rsid w:val="005358DE"/>
    <w:pPr>
      <w:widowControl w:val="0"/>
      <w:autoSpaceDE w:val="0"/>
      <w:autoSpaceDN w:val="0"/>
      <w:spacing w:after="0" w:line="408" w:lineRule="exact"/>
      <w:ind w:left="1373" w:right="1395"/>
      <w:jc w:val="center"/>
    </w:pPr>
    <w:rPr>
      <w:rFonts w:ascii="Times New Roman" w:eastAsia="Times New Roman" w:hAnsi="Times New Roman" w:cs="Times New Roman"/>
      <w:sz w:val="43"/>
      <w:szCs w:val="43"/>
    </w:rPr>
  </w:style>
  <w:style w:type="character" w:customStyle="1" w:styleId="a7">
    <w:name w:val="Название Знак"/>
    <w:basedOn w:val="a0"/>
    <w:link w:val="a6"/>
    <w:uiPriority w:val="1"/>
    <w:rsid w:val="005358DE"/>
    <w:rPr>
      <w:rFonts w:ascii="Times New Roman" w:eastAsia="Times New Roman" w:hAnsi="Times New Roman" w:cs="Times New Roman"/>
      <w:sz w:val="43"/>
      <w:szCs w:val="43"/>
    </w:rPr>
  </w:style>
  <w:style w:type="paragraph" w:styleId="a8">
    <w:name w:val="List Paragraph"/>
    <w:basedOn w:val="a"/>
    <w:uiPriority w:val="1"/>
    <w:qFormat/>
    <w:rsid w:val="005358DE"/>
    <w:pPr>
      <w:widowControl w:val="0"/>
      <w:autoSpaceDE w:val="0"/>
      <w:autoSpaceDN w:val="0"/>
      <w:spacing w:after="0" w:line="240" w:lineRule="auto"/>
      <w:ind w:left="524" w:firstLine="86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53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358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58DE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358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c">
    <w:name w:val="Верхний колонтитул Знак"/>
    <w:basedOn w:val="a0"/>
    <w:link w:val="ab"/>
    <w:uiPriority w:val="99"/>
    <w:rsid w:val="005358DE"/>
    <w:rPr>
      <w:rFonts w:ascii="Times New Roman" w:eastAsia="Times New Roman" w:hAnsi="Times New Roman" w:cs="Times New Roman"/>
    </w:rPr>
  </w:style>
  <w:style w:type="paragraph" w:styleId="ad">
    <w:name w:val="footer"/>
    <w:basedOn w:val="a"/>
    <w:link w:val="ae"/>
    <w:uiPriority w:val="99"/>
    <w:unhideWhenUsed/>
    <w:rsid w:val="005358DE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5358DE"/>
    <w:rPr>
      <w:rFonts w:ascii="Times New Roman" w:eastAsia="Times New Roman" w:hAnsi="Times New Roman" w:cs="Times New Roman"/>
    </w:rPr>
  </w:style>
  <w:style w:type="paragraph" w:styleId="af">
    <w:name w:val="No Spacing"/>
    <w:uiPriority w:val="1"/>
    <w:qFormat/>
    <w:rsid w:val="005358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12">
    <w:name w:val="Сетка таблицы1"/>
    <w:basedOn w:val="a1"/>
    <w:next w:val="a3"/>
    <w:uiPriority w:val="59"/>
    <w:rsid w:val="005358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5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3">
    <w:name w:val="Гиперссылка1"/>
    <w:basedOn w:val="a0"/>
    <w:uiPriority w:val="99"/>
    <w:unhideWhenUsed/>
    <w:rsid w:val="005358DE"/>
    <w:rPr>
      <w:color w:val="0563C1"/>
      <w:u w:val="single"/>
    </w:rPr>
  </w:style>
  <w:style w:type="numbering" w:customStyle="1" w:styleId="110">
    <w:name w:val="Нет списка11"/>
    <w:next w:val="a2"/>
    <w:uiPriority w:val="99"/>
    <w:semiHidden/>
    <w:unhideWhenUsed/>
    <w:rsid w:val="005358DE"/>
  </w:style>
  <w:style w:type="table" w:customStyle="1" w:styleId="TableNormal1">
    <w:name w:val="Table Normal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5358DE"/>
  </w:style>
  <w:style w:type="table" w:customStyle="1" w:styleId="TableNormal2">
    <w:name w:val="Table Normal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5358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490426FA1F417B964E942E3A6CE9DE">
    <w:name w:val="CE490426FA1F417B964E942E3A6CE9DE"/>
    <w:rsid w:val="005358DE"/>
    <w:pPr>
      <w:spacing w:after="200" w:line="276" w:lineRule="auto"/>
    </w:pPr>
    <w:rPr>
      <w:rFonts w:eastAsia="Times New Roman"/>
      <w:lang w:eastAsia="ru-RU"/>
    </w:rPr>
  </w:style>
  <w:style w:type="character" w:styleId="af0">
    <w:name w:val="Hyperlink"/>
    <w:basedOn w:val="a0"/>
    <w:uiPriority w:val="99"/>
    <w:unhideWhenUsed/>
    <w:rsid w:val="005358DE"/>
    <w:rPr>
      <w:color w:val="0563C1" w:themeColor="hyperlink"/>
      <w:u w:val="single"/>
    </w:rPr>
  </w:style>
  <w:style w:type="numbering" w:customStyle="1" w:styleId="3">
    <w:name w:val="Нет списка3"/>
    <w:next w:val="a2"/>
    <w:uiPriority w:val="99"/>
    <w:semiHidden/>
    <w:unhideWhenUsed/>
    <w:rsid w:val="001305A6"/>
  </w:style>
  <w:style w:type="numbering" w:customStyle="1" w:styleId="120">
    <w:name w:val="Нет списка12"/>
    <w:next w:val="a2"/>
    <w:uiPriority w:val="99"/>
    <w:semiHidden/>
    <w:unhideWhenUsed/>
    <w:rsid w:val="001305A6"/>
  </w:style>
  <w:style w:type="numbering" w:customStyle="1" w:styleId="21">
    <w:name w:val="Нет списка21"/>
    <w:next w:val="a2"/>
    <w:uiPriority w:val="99"/>
    <w:semiHidden/>
    <w:unhideWhenUsed/>
    <w:rsid w:val="00130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12797</Words>
  <Characters>72949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W-10</dc:creator>
  <cp:lastModifiedBy>ДЮСШ№2</cp:lastModifiedBy>
  <cp:revision>2</cp:revision>
  <cp:lastPrinted>2023-05-16T11:45:00Z</cp:lastPrinted>
  <dcterms:created xsi:type="dcterms:W3CDTF">2023-05-16T11:50:00Z</dcterms:created>
  <dcterms:modified xsi:type="dcterms:W3CDTF">2023-05-16T11:50:00Z</dcterms:modified>
</cp:coreProperties>
</file>