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4110"/>
      </w:tblGrid>
      <w:tr w:rsidR="00F07E0D" w:rsidRPr="00F07E0D" w14:paraId="6BCFC4C5" w14:textId="77777777" w:rsidTr="00CA2635">
        <w:trPr>
          <w:trHeight w:val="2300"/>
        </w:trPr>
        <w:tc>
          <w:tcPr>
            <w:tcW w:w="4962" w:type="dxa"/>
            <w:tcBorders>
              <w:bottom w:val="nil"/>
            </w:tcBorders>
            <w:shd w:val="clear" w:color="auto" w:fill="auto"/>
          </w:tcPr>
          <w:p w14:paraId="38AB1B5B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07E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Муниципальное бюджетное </w:t>
            </w:r>
          </w:p>
          <w:p w14:paraId="174532B9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07E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дошкольное образовательное </w:t>
            </w:r>
          </w:p>
          <w:p w14:paraId="54B7B3AE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07E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учреждение </w:t>
            </w:r>
          </w:p>
          <w:p w14:paraId="2674F733" w14:textId="23C1875C" w:rsidR="00F07E0D" w:rsidRPr="00F07E0D" w:rsidRDefault="00865CCC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«ДЕТСКИЙ САД «ИРС</w:t>
            </w:r>
            <w:r w:rsidR="00F07E0D" w:rsidRPr="00F07E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» </w:t>
            </w:r>
          </w:p>
          <w:p w14:paraId="703C22F6" w14:textId="158F0C51" w:rsidR="00F07E0D" w:rsidRPr="00F07E0D" w:rsidRDefault="00865CCC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С. СТЕРЧ-КЕРЧ»</w:t>
            </w:r>
          </w:p>
          <w:p w14:paraId="4E16237D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07E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НОЖАЙ-ЮРТОВСКОГО </w:t>
            </w:r>
          </w:p>
          <w:p w14:paraId="425C5072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07E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МУНИЦИПАЛЬНОГО </w:t>
            </w:r>
          </w:p>
          <w:p w14:paraId="6A86FDAD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07E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РАЙОНА </w:t>
            </w:r>
          </w:p>
          <w:p w14:paraId="57BED500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4EFE4434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07E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ПОЛОЖЕНИЕ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0B8B6B9D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0" w:type="dxa"/>
            <w:vMerge w:val="restart"/>
            <w:tcBorders>
              <w:bottom w:val="nil"/>
            </w:tcBorders>
            <w:shd w:val="clear" w:color="auto" w:fill="auto"/>
          </w:tcPr>
          <w:p w14:paraId="7EAC2F03" w14:textId="77777777" w:rsidR="00F07E0D" w:rsidRPr="00F07E0D" w:rsidRDefault="00F07E0D" w:rsidP="00F07E0D">
            <w:pPr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F07E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УТВЕРЖДЕНО</w:t>
            </w:r>
          </w:p>
          <w:p w14:paraId="2E948326" w14:textId="77777777" w:rsidR="00F07E0D" w:rsidRPr="00F07E0D" w:rsidRDefault="00F07E0D" w:rsidP="00F07E0D">
            <w:pPr>
              <w:widowControl w:val="0"/>
              <w:spacing w:before="0" w:beforeAutospacing="0" w:after="0" w:afterAutospacing="0"/>
              <w:ind w:right="-5353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F07E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приказом </w:t>
            </w:r>
            <w:r w:rsidRPr="00F07E0D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МБДОУ </w:t>
            </w:r>
          </w:p>
          <w:p w14:paraId="1278026D" w14:textId="48405C50" w:rsidR="00F07E0D" w:rsidRPr="00F07E0D" w:rsidRDefault="00865CCC" w:rsidP="00F07E0D">
            <w:pPr>
              <w:spacing w:before="0" w:beforeAutospacing="0" w:after="0" w:afterAutospacing="0"/>
              <w:ind w:right="-5353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>«Детский сад «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>Ирс</w:t>
            </w:r>
            <w:proofErr w:type="spellEnd"/>
            <w:r w:rsidR="00F07E0D" w:rsidRPr="00F07E0D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» </w:t>
            </w:r>
          </w:p>
          <w:p w14:paraId="2101DD3A" w14:textId="6212EB15" w:rsidR="00F07E0D" w:rsidRPr="00F07E0D" w:rsidRDefault="00865CCC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>Стерч-Керч</w:t>
            </w:r>
            <w:proofErr w:type="spellEnd"/>
            <w:r w:rsidR="00F07E0D" w:rsidRPr="00F07E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</w:p>
          <w:p w14:paraId="5F90B470" w14:textId="03E1D5E3" w:rsidR="00F07E0D" w:rsidRPr="00F07E0D" w:rsidRDefault="00865CCC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от 29.08.2025 №68</w:t>
            </w:r>
          </w:p>
          <w:p w14:paraId="4D6719A2" w14:textId="77777777" w:rsidR="00F07E0D" w:rsidRPr="00F07E0D" w:rsidRDefault="00F07E0D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  <w:p w14:paraId="074F39BE" w14:textId="77777777" w:rsidR="00F07E0D" w:rsidRPr="00F07E0D" w:rsidRDefault="00F07E0D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F07E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ПРИНЯТО</w:t>
            </w:r>
          </w:p>
          <w:p w14:paraId="0566D1FE" w14:textId="77777777" w:rsidR="00F07E0D" w:rsidRPr="00F07E0D" w:rsidRDefault="00F07E0D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F07E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протоколом заседания</w:t>
            </w:r>
          </w:p>
          <w:p w14:paraId="5492B7F1" w14:textId="1B55A838" w:rsidR="00F07E0D" w:rsidRPr="00F07E0D" w:rsidRDefault="00865CCC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педагогического совета</w:t>
            </w:r>
          </w:p>
          <w:p w14:paraId="1BA77B02" w14:textId="7A313779" w:rsidR="00F07E0D" w:rsidRPr="00F07E0D" w:rsidRDefault="00865CCC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МБДОУ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Ирс</w:t>
            </w:r>
            <w:proofErr w:type="spellEnd"/>
            <w:r w:rsidR="00F07E0D" w:rsidRPr="00F07E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» </w:t>
            </w:r>
          </w:p>
          <w:p w14:paraId="0326C922" w14:textId="5AD5A174" w:rsidR="00F07E0D" w:rsidRPr="00F07E0D" w:rsidRDefault="00865CCC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Стерч-Керч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»</w:t>
            </w:r>
          </w:p>
          <w:p w14:paraId="01FEC2D2" w14:textId="27EF9D8D" w:rsidR="00F07E0D" w:rsidRPr="00F07E0D" w:rsidRDefault="00865CCC" w:rsidP="00F07E0D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от 29</w:t>
            </w:r>
            <w:r w:rsidR="00F07E0D" w:rsidRPr="00F07E0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.08.2025 №1</w:t>
            </w:r>
          </w:p>
          <w:p w14:paraId="25849EE0" w14:textId="77777777" w:rsidR="00F07E0D" w:rsidRPr="00F07E0D" w:rsidRDefault="00F07E0D" w:rsidP="00F07E0D">
            <w:pPr>
              <w:widowControl w:val="0"/>
              <w:spacing w:before="0" w:beforeAutospacing="0" w:after="0" w:afterAutospacing="0"/>
              <w:ind w:left="882" w:right="-53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07E0D" w:rsidRPr="00865CCC" w14:paraId="234BBA4C" w14:textId="77777777" w:rsidTr="00CA2635">
        <w:tc>
          <w:tcPr>
            <w:tcW w:w="4962" w:type="dxa"/>
            <w:shd w:val="clear" w:color="auto" w:fill="auto"/>
          </w:tcPr>
          <w:p w14:paraId="1CBCA41E" w14:textId="77777777" w:rsidR="00F07E0D" w:rsidRPr="00F07E0D" w:rsidRDefault="00F07E0D" w:rsidP="00F07E0D">
            <w:pPr>
              <w:widowControl w:val="0"/>
              <w:spacing w:before="0" w:beforeAutospacing="0" w:after="0" w:afterAutospacing="0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8"/>
                <w:lang w:val="ru-RU" w:eastAsia="ru-RU" w:bidi="ru-RU"/>
              </w:rPr>
            </w:pPr>
          </w:p>
          <w:p w14:paraId="0BF0D1C4" w14:textId="48B8C7FF" w:rsidR="00F07E0D" w:rsidRPr="00865CCC" w:rsidRDefault="00F07E0D" w:rsidP="00F07E0D">
            <w:pPr>
              <w:widowControl w:val="0"/>
              <w:spacing w:before="0" w:beforeAutospacing="0" w:after="0" w:afterAutospacing="0"/>
              <w:ind w:right="5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F07E0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об основаниях и порядке снижения стоимости платных образовательных услуг</w:t>
            </w:r>
          </w:p>
        </w:tc>
        <w:tc>
          <w:tcPr>
            <w:tcW w:w="1134" w:type="dxa"/>
            <w:vMerge/>
            <w:shd w:val="clear" w:color="auto" w:fill="auto"/>
          </w:tcPr>
          <w:p w14:paraId="30AC0EE4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3C40DA1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07E0D" w:rsidRPr="00F07E0D" w14:paraId="017AF15A" w14:textId="77777777" w:rsidTr="00CA2635">
        <w:tc>
          <w:tcPr>
            <w:tcW w:w="4962" w:type="dxa"/>
            <w:shd w:val="clear" w:color="auto" w:fill="auto"/>
          </w:tcPr>
          <w:p w14:paraId="2B36C329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EE9D5A8" w14:textId="09D71E57" w:rsidR="00F07E0D" w:rsidRPr="00F07E0D" w:rsidRDefault="00865CCC" w:rsidP="00F07E0D">
            <w:pPr>
              <w:tabs>
                <w:tab w:val="left" w:pos="4995"/>
                <w:tab w:val="left" w:pos="5421"/>
              </w:tabs>
              <w:spacing w:before="0" w:beforeAutospacing="0" w:after="0" w:afterAutospacing="0"/>
              <w:ind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Стерч-Кер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</w:t>
            </w:r>
            <w:proofErr w:type="spellEnd"/>
          </w:p>
          <w:p w14:paraId="1BB67F1A" w14:textId="77777777" w:rsidR="00F07E0D" w:rsidRPr="00F07E0D" w:rsidRDefault="00F07E0D" w:rsidP="00F07E0D">
            <w:pPr>
              <w:tabs>
                <w:tab w:val="left" w:pos="4995"/>
                <w:tab w:val="left" w:pos="5421"/>
              </w:tabs>
              <w:spacing w:before="0" w:beforeAutospacing="0" w:after="0" w:afterAutospacing="0"/>
              <w:ind w:left="882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  <w:p w14:paraId="4336BFAB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63D7F1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F6003B4" w14:textId="77777777" w:rsidR="00F07E0D" w:rsidRPr="00F07E0D" w:rsidRDefault="00F07E0D" w:rsidP="00F07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22F8B633" w14:textId="77777777" w:rsid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1449AB" w14:textId="136A4FD1" w:rsidR="00F07E0D" w:rsidRPr="00F07E0D" w:rsidRDefault="008D1199" w:rsidP="00F07E0D">
      <w:pPr>
        <w:rPr>
          <w:lang w:val="ru-RU"/>
        </w:rPr>
      </w:pPr>
      <w:r w:rsidRPr="008D11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  <w:r w:rsidR="00322C91" w:rsidRPr="00322C91">
        <w:rPr>
          <w:lang w:val="ru-RU"/>
        </w:rPr>
        <w:t xml:space="preserve"> </w:t>
      </w:r>
    </w:p>
    <w:p w14:paraId="74240B77" w14:textId="3F795864" w:rsidR="00647FA7" w:rsidRPr="00322C91" w:rsidRDefault="00647FA7" w:rsidP="00322C9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D8C9F2" w14:textId="35DEECE5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основаниях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порядке снижения стоимости платных</w:t>
      </w:r>
      <w:r>
        <w:rPr>
          <w:sz w:val="24"/>
          <w:szCs w:val="24"/>
          <w:lang w:val="ru-RU"/>
        </w:rPr>
        <w:t xml:space="preserve"> 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услуг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постановлением Правительства РФ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15.09.2020 №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1441 «Об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утверждении Правил оказания платных образовательных 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8C80A2E" w14:textId="6C507372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1.2. Настоящее положение регулирует порядок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основания снижения стоимости платных образовательных услуг, оказываемых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договорам, заключаемым при приеме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обучение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счет средств физического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 (или) юридического лица.</w:t>
      </w:r>
    </w:p>
    <w:p w14:paraId="7D3B4233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1.3. Стоимость платных образовательных услуг снижается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учетом покрытия недостающей стоимости платных образовательных услуг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счет собственных средств, полученных от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приносящей доход деятельности,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том числе платных образовательных услуг, 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также добровольных пожертвований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целевых взносов физических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 (или) юридических лиц.</w:t>
      </w:r>
    </w:p>
    <w:p w14:paraId="6567A745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1.4.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настоящем положении используются следующие понятия:</w:t>
      </w:r>
    </w:p>
    <w:p w14:paraId="5488EEF0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1.4.1. «Заказчик»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— физическое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 (или) юридическое лицо, имеющее намерение заказать либо заказывающее платные образовательные услуги для себя или иных лиц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основании договора 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(далее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— договор);</w:t>
      </w:r>
    </w:p>
    <w:p w14:paraId="2443441B" w14:textId="0414CFAF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1.4.2. «Исполнитель»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3988E42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1.4.3. «Обучающийся»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— физическое лицо, осваивающее образовательную программу, предусмотренную договором, заключенным между заказчиком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исполнителем.</w:t>
      </w:r>
    </w:p>
    <w:p w14:paraId="4E965AA2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1.5. Действие настоящего положения распространяется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все образовательные программы, реализуемые исполнителем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плату.</w:t>
      </w:r>
    </w:p>
    <w:p w14:paraId="791FDED3" w14:textId="242EC7F3" w:rsidR="00647FA7" w:rsidRPr="008D1199" w:rsidRDefault="008D1199" w:rsidP="008D11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Основания снижения стоимости платных образовательных услуг по</w:t>
      </w:r>
      <w:r w:rsidRPr="008D119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договору</w:t>
      </w:r>
      <w:r>
        <w:rPr>
          <w:sz w:val="24"/>
          <w:szCs w:val="24"/>
          <w:lang w:val="ru-RU"/>
        </w:rPr>
        <w:t xml:space="preserve"> </w:t>
      </w:r>
      <w:r w:rsidRPr="008D11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8D119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оказании платных образовательных услуг</w:t>
      </w:r>
    </w:p>
    <w:p w14:paraId="56B44D05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2.1. Полная стоимость платных образовательных услуг снижается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процентов для следующих категорий обучающихся:</w:t>
      </w:r>
    </w:p>
    <w:p w14:paraId="5DFBA922" w14:textId="4CFF5502" w:rsidR="00647FA7" w:rsidRPr="008D1199" w:rsidRDefault="008D1199" w:rsidP="008D1199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дети-сироты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дети, оставшиеся без попечения родителей при предоставлении документа, подтверждающего установление опеки;</w:t>
      </w:r>
    </w:p>
    <w:p w14:paraId="1A9461E8" w14:textId="7A6D0DC8" w:rsidR="00647FA7" w:rsidRPr="008D1199" w:rsidRDefault="008D1199" w:rsidP="008D1199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дети-инвалиды при предоставлении справки учреждения медико-социальной экспертизы, подтверждающей факт установления инвалидности;</w:t>
      </w:r>
    </w:p>
    <w:p w14:paraId="497CD1FB" w14:textId="44B6AC9D" w:rsidR="00647FA7" w:rsidRPr="008D1199" w:rsidRDefault="008D1199" w:rsidP="008D1199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дети из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многодетных семей при предоставлении документа, подтверждающего статус многодетной семьи;</w:t>
      </w:r>
    </w:p>
    <w:p w14:paraId="549055B6" w14:textId="2F08DFB9" w:rsidR="00647FA7" w:rsidRPr="008D1199" w:rsidRDefault="008D1199" w:rsidP="008D1199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дети из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малоимущих семей при предоставлении справки из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органов социальной защиты населения;</w:t>
      </w:r>
    </w:p>
    <w:p w14:paraId="4035048E" w14:textId="027B8A23" w:rsidR="00647FA7" w:rsidRPr="008D1199" w:rsidRDefault="008D1199" w:rsidP="008D1199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дети, получающие страховую пенсию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случаю потери кормильца, при предъявлении справки из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центра социальной защиты населения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получении страховой пенсии.</w:t>
      </w:r>
    </w:p>
    <w:p w14:paraId="4CFC8278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2.2. Полная стоимость платных образовательных услуг снижается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процентов для детей работников исполнителя.</w:t>
      </w:r>
    </w:p>
    <w:p w14:paraId="0E2608FE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2.3. Полная стоимость платных образовательных услуг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весь период обучения снижается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процентов от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утвержденной стоимости обучения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выбранной образовательной программе, если заказчик уже является стороной действующего договора, заключенного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исполнителем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интересах того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же обучающегося или другого обучающегося. Стоимость снижается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установленный процент для второго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последующих договоров при условии надлежащего исполнения заказчиком обязательств,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том числе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оплате, первого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последующих заключенных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исполнителем договоров.</w:t>
      </w:r>
    </w:p>
    <w:p w14:paraId="6433B21E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2.4. Основанием для снижения стоимости платных образовательных услуг является</w:t>
      </w:r>
      <w:r w:rsidRPr="008D1199">
        <w:rPr>
          <w:sz w:val="24"/>
          <w:szCs w:val="24"/>
          <w:lang w:val="ru-RU"/>
        </w:rPr>
        <w:br/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решение руководителя исполнителя или уполномоченного им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лица.</w:t>
      </w:r>
    </w:p>
    <w:p w14:paraId="2E450B6E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2.5.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исключительных случаях полная стоимость обучения может быть снижена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решению управляющего совета.</w:t>
      </w:r>
    </w:p>
    <w:p w14:paraId="29D44F55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2.6. Стоимость платных образовательных услуг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договору может быть снижена только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одному из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оснований, предусмотренных настоящим положением.</w:t>
      </w:r>
    </w:p>
    <w:p w14:paraId="50F43796" w14:textId="77777777" w:rsidR="00647FA7" w:rsidRPr="008D1199" w:rsidRDefault="008D1199" w:rsidP="008D11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снижения стоимости платных образовательных услуг</w:t>
      </w:r>
    </w:p>
    <w:p w14:paraId="440548D0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3.1. При наличии оснований для снижения стоимости платных образовательных услуг заказчик представляет лицу, ответственному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письменное заявление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соответствующему основанию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подтверждающие документы.</w:t>
      </w:r>
    </w:p>
    <w:p w14:paraId="19C72CCE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3.2. Лицо, ответственное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проверяет правильность оформления заявления, сверяет перечень прилагаемых документов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документами, которые заказчик прикладывает к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заявлению, принимает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регистрирует принятые заявления или возвращает заявление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прилагаемым комплектом документов заказчику для устранения выявленных замечаний. Заявление регистрируется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день его принятия лицом, ответственным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услуг.</w:t>
      </w:r>
    </w:p>
    <w:p w14:paraId="090E9B21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3.3.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момента регистрации заявления лицо, ответственное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направляет заявление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документы к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нему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рассмотрение руководителю исполнителя или иного уполномоченного им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лица для принятия решения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основаниям, предусмотренным пунктами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2.1–2.3 настоящего Положения.</w:t>
      </w:r>
    </w:p>
    <w:p w14:paraId="1061EE9F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3.4.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момента получения заявления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документов руководитель исполнителя или уполномоченное им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лицо принимает решение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услуг,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размере отличном от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размера, указанного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заявлении, либо 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обоснованном отказе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услуг. Решение оформляется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виде резолюции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заявлении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указанием Ф.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О. исполнителя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оформлению принятого решения, подписи лица, вынесшего резолюцию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даты принятия решения.</w:t>
      </w:r>
    </w:p>
    <w:p w14:paraId="180C14FE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3.5.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случае поступления заявления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пунктом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2.5 настоящего положения, лицо, ответственное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направляет заявление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документы к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нему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рассмотрение управляющего совета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момента регистрации заявления.</w:t>
      </w:r>
    </w:p>
    <w:p w14:paraId="228E15D6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3.6. Управляющий совет рассматривает заявление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ближайшем заседании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выносит решение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услуг,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размере отличном от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размера, указанного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заявлении, либо 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обоснованном отказе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услуг. При положительном решении управляющий совет утверждает размер стоимости обучения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программе. Решение управляющего совета оформляется протоколом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порядке, установленном уставом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локальными нормативными актами исполнителя.</w:t>
      </w:r>
    </w:p>
    <w:p w14:paraId="3FE88A1C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3.7. Принятое решение доводится до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сведения заказчика.</w:t>
      </w:r>
    </w:p>
    <w:p w14:paraId="57072611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3.8.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случае если заявление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</w:t>
      </w:r>
      <w:r w:rsidRPr="008D1199">
        <w:rPr>
          <w:sz w:val="24"/>
          <w:szCs w:val="24"/>
          <w:lang w:val="ru-RU"/>
        </w:rPr>
        <w:br/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поступило до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заключения договора, лицо, ответственное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</w:t>
      </w:r>
      <w:r w:rsidRPr="008D1199">
        <w:rPr>
          <w:sz w:val="24"/>
          <w:szCs w:val="24"/>
          <w:lang w:val="ru-RU"/>
        </w:rPr>
        <w:br/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услуг, включает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условия договора утвержденную сумму,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которую снижается полная стоимость платных образовательных услуг, 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также номер пункта настоящего положения,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основании которого стоимость договора была снижена.</w:t>
      </w:r>
    </w:p>
    <w:p w14:paraId="484C4878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3.9.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случае если заявление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</w:t>
      </w:r>
      <w:r w:rsidRPr="008D1199">
        <w:rPr>
          <w:sz w:val="24"/>
          <w:szCs w:val="24"/>
          <w:lang w:val="ru-RU"/>
        </w:rPr>
        <w:br/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поступило после заключения договора, лицо, ответственное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оформляет дополнительное соглашение к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договору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указанием суммы,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которую снижается полная стоимость платных образовательных услуг, 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также номер пункта настоящего положения,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основании которого стоимость договора была снижена.</w:t>
      </w:r>
    </w:p>
    <w:p w14:paraId="31850BD2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3.10. Договор (дополнительное соглашение к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договору) направляется заказчику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подпись не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позднее трех рабочих дней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даты принятия руководителем или уполномоченным им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лицом решения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услуг.</w:t>
      </w:r>
    </w:p>
    <w:p w14:paraId="5823442A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3.11. Перерасчет стоимости платных образовательных услуг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случае заключения</w:t>
      </w:r>
      <w:r w:rsidRPr="008D1199">
        <w:rPr>
          <w:sz w:val="24"/>
          <w:szCs w:val="24"/>
          <w:lang w:val="ru-RU"/>
        </w:rPr>
        <w:br/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дополнительного соглашения к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договору осуществляется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даты регистрации заявления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услуг.</w:t>
      </w:r>
    </w:p>
    <w:p w14:paraId="5BFAE708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3.12. Исполнитель вправе аннулировать решение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</w:t>
      </w:r>
      <w:r w:rsidRPr="008D1199">
        <w:rPr>
          <w:sz w:val="24"/>
          <w:szCs w:val="24"/>
          <w:lang w:val="ru-RU"/>
        </w:rPr>
        <w:br/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услуг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взыскать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исполнителя полную стоимость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случаях, если:</w:t>
      </w:r>
    </w:p>
    <w:p w14:paraId="437E0DB3" w14:textId="586F1098" w:rsidR="00647FA7" w:rsidRPr="008D1199" w:rsidRDefault="008D1199" w:rsidP="008D1199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исполнитель установил факт предоставления подложных документов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и (или) документов, прекративших свое действие;</w:t>
      </w:r>
    </w:p>
    <w:p w14:paraId="55E0662A" w14:textId="178337F2" w:rsidR="00647FA7" w:rsidRPr="008D1199" w:rsidRDefault="008D1199" w:rsidP="008D1199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заказчик утратил основания, по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которым полная стоимость платных образовательных услуг была снижена.</w:t>
      </w:r>
    </w:p>
    <w:p w14:paraId="1CBC46CE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3.13.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случаях, предусмотренных пунктом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3.12 настоящего положения, лицо, ответственное за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готовит приказ 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аннулировании решения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 и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представляет его на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подпись руководителю или уполномоченному им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лицу.</w:t>
      </w:r>
    </w:p>
    <w:p w14:paraId="7DF515BD" w14:textId="77777777" w:rsidR="00647FA7" w:rsidRPr="008D1199" w:rsidRDefault="008D1199" w:rsidP="008D1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3.14. Перерасчет стоимости платных образовательных услуг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случаях, предусмотренных пунктом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3.12 настоящего положения, осуществляется с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даты, указанной в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приказе об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аннулировании решения о</w:t>
      </w:r>
      <w:r w:rsidRPr="008D1199">
        <w:rPr>
          <w:rFonts w:hAnsi="Times New Roman" w:cs="Times New Roman"/>
          <w:color w:val="000000"/>
          <w:sz w:val="28"/>
          <w:szCs w:val="28"/>
        </w:rPr>
        <w:t> </w:t>
      </w:r>
      <w:r w:rsidRPr="008D1199">
        <w:rPr>
          <w:rFonts w:hAnsi="Times New Roman" w:cs="Times New Roman"/>
          <w:color w:val="000000"/>
          <w:sz w:val="28"/>
          <w:szCs w:val="28"/>
          <w:lang w:val="ru-RU"/>
        </w:rPr>
        <w:t>снижении стоимости платных образовательных услуг.</w:t>
      </w:r>
    </w:p>
    <w:sectPr w:rsidR="00647FA7" w:rsidRPr="008D1199" w:rsidSect="00322C91">
      <w:pgSz w:w="11907" w:h="16839"/>
      <w:pgMar w:top="1134" w:right="70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3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35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016DF"/>
    <w:rsid w:val="002D33B1"/>
    <w:rsid w:val="002D3591"/>
    <w:rsid w:val="00322C91"/>
    <w:rsid w:val="003514A0"/>
    <w:rsid w:val="004178BF"/>
    <w:rsid w:val="004F7E17"/>
    <w:rsid w:val="005A05CE"/>
    <w:rsid w:val="00647FA7"/>
    <w:rsid w:val="00653AF6"/>
    <w:rsid w:val="00865CCC"/>
    <w:rsid w:val="008D1199"/>
    <w:rsid w:val="00B47926"/>
    <w:rsid w:val="00B73A5A"/>
    <w:rsid w:val="00E438A1"/>
    <w:rsid w:val="00F01E19"/>
    <w:rsid w:val="00F07E0D"/>
    <w:rsid w:val="00F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286B"/>
  <w15:docId w15:val="{6DC1EB23-9572-4F80-A333-6A222AB9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dc:description>Подготовлено экспертами Актион-МЦФЭР</dc:description>
  <cp:lastModifiedBy>Razet</cp:lastModifiedBy>
  <cp:revision>2</cp:revision>
  <cp:lastPrinted>2025-11-01T12:50:00Z</cp:lastPrinted>
  <dcterms:created xsi:type="dcterms:W3CDTF">2025-11-03T15:33:00Z</dcterms:created>
  <dcterms:modified xsi:type="dcterms:W3CDTF">2025-11-03T15:33:00Z</dcterms:modified>
</cp:coreProperties>
</file>